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Pr="00514F88" w:rsidRDefault="00C825E3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lang w:val="hy-AM"/>
        </w:rPr>
      </w:pPr>
      <w:r w:rsidRPr="00C825E3">
        <w:rPr>
          <w:rFonts w:ascii="Sylfaen" w:hAnsi="Sylfaen"/>
          <w:b/>
          <w:sz w:val="36"/>
          <w:szCs w:val="36"/>
          <w:lang w:val="en-US"/>
        </w:rPr>
        <w:t xml:space="preserve">«ԱրմենՏել» ՓԲԸ-ի համար </w:t>
      </w:r>
      <w:r w:rsidR="00F716C9">
        <w:rPr>
          <w:rFonts w:ascii="Sylfaen" w:hAnsi="Sylfaen"/>
          <w:b/>
          <w:sz w:val="36"/>
          <w:szCs w:val="36"/>
          <w:lang w:val="en-US"/>
        </w:rPr>
        <w:t>2</w:t>
      </w:r>
      <w:r w:rsidR="00755E16">
        <w:rPr>
          <w:rFonts w:ascii="Sylfaen" w:hAnsi="Sylfaen"/>
          <w:b/>
          <w:sz w:val="36"/>
          <w:szCs w:val="36"/>
          <w:lang w:val="en-US"/>
        </w:rPr>
        <w:t xml:space="preserve"> տարի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 xml:space="preserve">ժամկետով </w:t>
      </w:r>
      <w:r w:rsidR="00755E16" w:rsidRPr="00755E16">
        <w:rPr>
          <w:rFonts w:ascii="Sylfaen" w:hAnsi="Sylfaen"/>
          <w:b/>
          <w:sz w:val="36"/>
          <w:szCs w:val="36"/>
          <w:lang w:val="en-US"/>
        </w:rPr>
        <w:t xml:space="preserve">իրավաբանական ծառայությունների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>մատակարարի ընտրության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514F88" w:rsidRDefault="00572045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hy-AM"/>
        </w:rPr>
      </w:pP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126E22" w:rsidRDefault="00572045" w:rsidP="00572045">
      <w:pPr>
        <w:rPr>
          <w:lang w:val="hy-AM"/>
        </w:rPr>
      </w:pPr>
    </w:p>
    <w:p w:rsidR="00755E16" w:rsidRPr="002A519B" w:rsidRDefault="00755E16" w:rsidP="00572045">
      <w:pPr>
        <w:rPr>
          <w:lang w:val="hy-AM"/>
        </w:rPr>
      </w:pPr>
    </w:p>
    <w:p w:rsidR="00755E16" w:rsidRPr="00126E22" w:rsidRDefault="00755E16" w:rsidP="00572045">
      <w:pPr>
        <w:rPr>
          <w:lang w:val="hy-AM"/>
        </w:rPr>
      </w:pPr>
    </w:p>
    <w:p w:rsidR="00755E16" w:rsidRPr="00126E22" w:rsidRDefault="00755E16" w:rsidP="00572045">
      <w:pPr>
        <w:rPr>
          <w:lang w:val="hy-AM"/>
        </w:rPr>
      </w:pPr>
    </w:p>
    <w:p w:rsidR="00755E16" w:rsidRPr="00126E22" w:rsidRDefault="00755E16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126E22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hy-AM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755E16" w:rsidRPr="00126E22">
        <w:rPr>
          <w:rFonts w:asciiTheme="minorHAnsi" w:hAnsiTheme="minorHAnsi"/>
          <w:b/>
          <w:sz w:val="28"/>
          <w:szCs w:val="28"/>
          <w:lang w:val="hy-AM"/>
        </w:rPr>
        <w:t>2016</w:t>
      </w:r>
    </w:p>
    <w:p w:rsidR="00572045" w:rsidRPr="00572045" w:rsidRDefault="00572045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:rsidR="00431E2C" w:rsidRPr="009063E7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Cs w:val="24"/>
          <w:lang w:val="hy-AM"/>
        </w:rPr>
      </w:pPr>
      <w:bookmarkStart w:id="2" w:name="_Toc380065797"/>
      <w:r w:rsidRPr="009063E7">
        <w:rPr>
          <w:rFonts w:asciiTheme="minorHAnsi" w:hAnsiTheme="minorHAnsi" w:cs="Times New Roman"/>
          <w:szCs w:val="24"/>
          <w:lang w:val="hy-AM"/>
        </w:rPr>
        <w:t xml:space="preserve">1. </w:t>
      </w:r>
      <w:bookmarkEnd w:id="2"/>
      <w:r w:rsidR="00572045" w:rsidRPr="009063E7">
        <w:rPr>
          <w:rFonts w:ascii="Sylfaen" w:hAnsi="Sylfaen" w:cs="Times New Roman"/>
          <w:szCs w:val="24"/>
          <w:lang w:val="hy-AM"/>
        </w:rPr>
        <w:t>Առաջարկների հարցման առարկան</w:t>
      </w:r>
      <w:r w:rsidRPr="009063E7">
        <w:rPr>
          <w:rFonts w:asciiTheme="minorHAnsi" w:hAnsiTheme="minorHAnsi" w:cs="Times New Roman"/>
          <w:szCs w:val="24"/>
          <w:lang w:val="hy-AM"/>
        </w:rPr>
        <w:t xml:space="preserve"> </w:t>
      </w:r>
      <w:bookmarkStart w:id="3" w:name="_Toc517020412"/>
      <w:bookmarkStart w:id="4" w:name="_Toc37503214"/>
    </w:p>
    <w:p w:rsidR="004F7E82" w:rsidRPr="009063E7" w:rsidRDefault="004F7E82" w:rsidP="004F7E82">
      <w:pPr>
        <w:spacing w:after="2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«</w:t>
      </w:r>
      <w:r w:rsidRPr="009063E7">
        <w:rPr>
          <w:rFonts w:ascii="Sylfaen" w:hAnsi="Sylfaen" w:cs="Sylfaen"/>
          <w:sz w:val="22"/>
          <w:szCs w:val="22"/>
          <w:lang w:val="hy-AM"/>
        </w:rPr>
        <w:t>ԱրմենՏել</w:t>
      </w:r>
      <w:r w:rsidRPr="009063E7">
        <w:rPr>
          <w:rFonts w:ascii="Sylfaen" w:hAnsi="Sylfaen" w:cs="Calibri"/>
          <w:sz w:val="22"/>
          <w:szCs w:val="22"/>
          <w:lang w:val="hy-AM"/>
        </w:rPr>
        <w:t>»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ՓԲԸ</w:t>
      </w:r>
      <w:r w:rsidRPr="009063E7">
        <w:rPr>
          <w:rFonts w:ascii="Sylfaen" w:hAnsi="Sylfaen"/>
          <w:sz w:val="22"/>
          <w:szCs w:val="22"/>
          <w:lang w:val="hy-AM"/>
        </w:rPr>
        <w:t xml:space="preserve"> (</w:t>
      </w:r>
      <w:r w:rsidRPr="009063E7">
        <w:rPr>
          <w:rFonts w:ascii="Sylfaen" w:hAnsi="Sylfaen" w:cs="Sylfaen"/>
          <w:sz w:val="22"/>
          <w:szCs w:val="22"/>
          <w:lang w:val="hy-AM"/>
        </w:rPr>
        <w:t>այսուհետ՝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Պատվիրատու</w:t>
      </w:r>
      <w:r w:rsidRPr="009063E7">
        <w:rPr>
          <w:rFonts w:ascii="Sylfaen" w:hAnsi="Sylfaen"/>
          <w:sz w:val="22"/>
          <w:szCs w:val="22"/>
          <w:lang w:val="hy-AM"/>
        </w:rPr>
        <w:t xml:space="preserve">) </w:t>
      </w:r>
      <w:r w:rsidRPr="009063E7">
        <w:rPr>
          <w:rFonts w:ascii="Sylfaen" w:hAnsi="Sylfaen" w:cs="Sylfaen"/>
          <w:sz w:val="22"/>
          <w:szCs w:val="22"/>
          <w:lang w:val="hy-AM"/>
        </w:rPr>
        <w:t>հրավիրում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է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Ձեր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Ընկերությանը</w:t>
      </w:r>
      <w:r w:rsidRPr="009063E7">
        <w:rPr>
          <w:rFonts w:ascii="Sylfaen" w:hAnsi="Sylfaen"/>
          <w:sz w:val="22"/>
          <w:szCs w:val="22"/>
          <w:lang w:val="hy-AM"/>
        </w:rPr>
        <w:t xml:space="preserve"> (</w:t>
      </w:r>
      <w:r w:rsidRPr="009063E7">
        <w:rPr>
          <w:rFonts w:ascii="Sylfaen" w:hAnsi="Sylfaen" w:cs="Sylfaen"/>
          <w:sz w:val="22"/>
          <w:szCs w:val="22"/>
          <w:lang w:val="hy-AM"/>
        </w:rPr>
        <w:t>այսուհետ՝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Մասնակից</w:t>
      </w:r>
      <w:r w:rsidRPr="009063E7">
        <w:rPr>
          <w:rFonts w:ascii="Sylfaen" w:hAnsi="Sylfaen"/>
          <w:sz w:val="22"/>
          <w:szCs w:val="22"/>
          <w:lang w:val="hy-AM"/>
        </w:rPr>
        <w:t xml:space="preserve">) </w:t>
      </w:r>
      <w:r w:rsidRPr="009063E7">
        <w:rPr>
          <w:rFonts w:ascii="Sylfaen" w:hAnsi="Sylfaen" w:cs="Sylfaen"/>
          <w:sz w:val="22"/>
          <w:szCs w:val="22"/>
          <w:lang w:val="hy-AM"/>
        </w:rPr>
        <w:t>մասնակցելու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="00C825E3" w:rsidRPr="00C825E3">
        <w:rPr>
          <w:rFonts w:ascii="Sylfaen" w:hAnsi="Sylfaen"/>
          <w:sz w:val="22"/>
          <w:szCs w:val="22"/>
          <w:lang w:val="hy-AM"/>
        </w:rPr>
        <w:t xml:space="preserve">«ԱրմենՏել» ՓԲԸ-ի համար </w:t>
      </w:r>
      <w:r w:rsidR="004A4D57" w:rsidRPr="009063E7">
        <w:rPr>
          <w:rFonts w:ascii="Sylfaen" w:hAnsi="Sylfaen"/>
          <w:sz w:val="22"/>
          <w:szCs w:val="22"/>
          <w:lang w:val="hy-AM"/>
        </w:rPr>
        <w:t>2</w:t>
      </w:r>
      <w:r w:rsidR="00755E16" w:rsidRPr="009063E7">
        <w:rPr>
          <w:rFonts w:ascii="Sylfaen" w:hAnsi="Sylfaen"/>
          <w:sz w:val="22"/>
          <w:szCs w:val="22"/>
          <w:lang w:val="hy-AM"/>
        </w:rPr>
        <w:t xml:space="preserve"> տարի</w:t>
      </w:r>
      <w:r w:rsidRPr="009063E7">
        <w:rPr>
          <w:rFonts w:ascii="Sylfaen" w:hAnsi="Sylfaen"/>
          <w:sz w:val="22"/>
          <w:szCs w:val="22"/>
          <w:lang w:val="hy-AM"/>
        </w:rPr>
        <w:t xml:space="preserve"> ժամկետով </w:t>
      </w:r>
      <w:r w:rsidR="00755E16" w:rsidRPr="009063E7">
        <w:rPr>
          <w:rFonts w:ascii="Sylfaen" w:hAnsi="Sylfaen"/>
          <w:sz w:val="22"/>
          <w:szCs w:val="22"/>
          <w:lang w:val="hy-AM"/>
        </w:rPr>
        <w:t>իրավաբանական ծառայությունների</w:t>
      </w:r>
      <w:r w:rsidR="00755E16" w:rsidRPr="009063E7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Մատակարարի ընտրության</w:t>
      </w:r>
      <w:r w:rsidR="00755E16"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առաջարկների հարցմանը</w:t>
      </w:r>
      <w:r w:rsidR="002A519B" w:rsidRPr="002A519B">
        <w:rPr>
          <w:rFonts w:ascii="Sylfaen" w:hAnsi="Sylfaen"/>
          <w:sz w:val="22"/>
          <w:szCs w:val="22"/>
          <w:lang w:val="hy-AM"/>
        </w:rPr>
        <w:t xml:space="preserve"> ARM-R 029/16</w:t>
      </w:r>
      <w:r w:rsidRPr="009063E7">
        <w:rPr>
          <w:rFonts w:ascii="Sylfaen" w:hAnsi="Sylfaen"/>
          <w:sz w:val="22"/>
          <w:szCs w:val="22"/>
          <w:lang w:val="hy-AM"/>
        </w:rPr>
        <w:t xml:space="preserve"> (այսուհետ՝ ԱՀ):</w:t>
      </w:r>
    </w:p>
    <w:p w:rsidR="00A31452" w:rsidRPr="009063E7" w:rsidRDefault="004F7E82" w:rsidP="003030B0">
      <w:pPr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ԱՀ շրջանակներում</w:t>
      </w:r>
      <w:r w:rsidR="00755E16"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 xml:space="preserve">դիտարկվող </w:t>
      </w:r>
      <w:r w:rsidR="00755E16" w:rsidRPr="009063E7">
        <w:rPr>
          <w:rFonts w:ascii="Sylfaen" w:hAnsi="Sylfaen"/>
          <w:sz w:val="22"/>
          <w:szCs w:val="22"/>
          <w:lang w:val="hy-AM"/>
        </w:rPr>
        <w:t xml:space="preserve">ծառայությունների կազմը </w:t>
      </w:r>
      <w:r w:rsidR="003030B0" w:rsidRPr="009063E7">
        <w:rPr>
          <w:rFonts w:ascii="Sylfaen" w:hAnsi="Sylfaen"/>
          <w:color w:val="000000" w:themeColor="text1"/>
          <w:sz w:val="22"/>
          <w:szCs w:val="22"/>
          <w:lang w:val="hy-AM"/>
        </w:rPr>
        <w:t>ներկայացված է</w:t>
      </w:r>
      <w:r w:rsidR="003030B0"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030B0" w:rsidRPr="009063E7">
        <w:rPr>
          <w:rFonts w:ascii="Sylfaen" w:hAnsi="Sylfaen"/>
          <w:sz w:val="22"/>
          <w:szCs w:val="22"/>
          <w:lang w:val="hy-AM"/>
        </w:rPr>
        <w:t xml:space="preserve">Կոմերցիոն առաջարկում  </w:t>
      </w:r>
      <w:r w:rsidR="00322632" w:rsidRPr="009063E7">
        <w:rPr>
          <w:rFonts w:ascii="Sylfaen" w:hAnsi="Sylfaen"/>
          <w:sz w:val="22"/>
          <w:szCs w:val="22"/>
          <w:lang w:val="hy-AM"/>
        </w:rPr>
        <w:t>(</w:t>
      </w:r>
      <w:r w:rsidRPr="009063E7">
        <w:rPr>
          <w:rFonts w:ascii="Sylfaen" w:hAnsi="Sylfaen"/>
          <w:sz w:val="22"/>
          <w:szCs w:val="22"/>
          <w:lang w:val="hy-AM"/>
        </w:rPr>
        <w:t xml:space="preserve">Հավելված </w:t>
      </w:r>
      <w:r w:rsidR="003030B0" w:rsidRPr="009063E7">
        <w:rPr>
          <w:rFonts w:ascii="Sylfaen" w:hAnsi="Sylfaen"/>
          <w:sz w:val="22"/>
          <w:szCs w:val="22"/>
          <w:lang w:val="hy-AM"/>
        </w:rPr>
        <w:t>2</w:t>
      </w:r>
      <w:r w:rsidRPr="009063E7">
        <w:rPr>
          <w:rFonts w:ascii="Sylfaen" w:hAnsi="Sylfaen"/>
          <w:sz w:val="22"/>
          <w:szCs w:val="22"/>
          <w:lang w:val="hy-AM"/>
        </w:rPr>
        <w:t>-ում</w:t>
      </w:r>
      <w:r w:rsidR="00322632" w:rsidRPr="009063E7">
        <w:rPr>
          <w:rFonts w:ascii="Sylfaen" w:hAnsi="Sylfaen"/>
          <w:sz w:val="22"/>
          <w:szCs w:val="22"/>
          <w:lang w:val="hy-AM"/>
        </w:rPr>
        <w:t>)</w:t>
      </w:r>
      <w:r w:rsidRPr="009063E7">
        <w:rPr>
          <w:rFonts w:ascii="Sylfaen" w:hAnsi="Sylfaen"/>
          <w:sz w:val="22"/>
          <w:szCs w:val="22"/>
          <w:lang w:val="hy-AM"/>
        </w:rPr>
        <w:t>:</w:t>
      </w:r>
    </w:p>
    <w:p w:rsidR="003030B0" w:rsidRPr="009063E7" w:rsidRDefault="003030B0" w:rsidP="003030B0">
      <w:pPr>
        <w:rPr>
          <w:rFonts w:ascii="Sylfaen" w:hAnsi="Sylfaen"/>
          <w:sz w:val="22"/>
          <w:szCs w:val="22"/>
          <w:lang w:val="hy-AM"/>
        </w:rPr>
      </w:pPr>
    </w:p>
    <w:p w:rsidR="004F7E82" w:rsidRPr="009063E7" w:rsidRDefault="004F7E82" w:rsidP="004F7E82">
      <w:pPr>
        <w:spacing w:after="200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Առաջարկվող ծառայությունները պետք է լինեն Տեխնիկական պահանջներին (այսուհետ՝ ՏՊ, Հավելված </w:t>
      </w:r>
      <w:r w:rsidR="003030B0" w:rsidRPr="00126E22">
        <w:rPr>
          <w:rFonts w:ascii="Sylfaen" w:hAnsi="Sylfaen"/>
          <w:sz w:val="22"/>
          <w:szCs w:val="22"/>
          <w:lang w:val="hy-AM"/>
        </w:rPr>
        <w:t>1</w:t>
      </w:r>
      <w:r w:rsidRPr="009063E7">
        <w:rPr>
          <w:rFonts w:ascii="Sylfaen" w:hAnsi="Sylfaen"/>
          <w:sz w:val="22"/>
          <w:szCs w:val="22"/>
          <w:lang w:val="hy-AM"/>
        </w:rPr>
        <w:t xml:space="preserve">) խիստ համապատասխան: </w:t>
      </w:r>
    </w:p>
    <w:p w:rsidR="00290A18" w:rsidRPr="00126E22" w:rsidRDefault="00290A18" w:rsidP="00A31452">
      <w:pPr>
        <w:spacing w:after="2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030B0" w:rsidRPr="009063E7">
        <w:rPr>
          <w:rFonts w:ascii="Sylfaen" w:hAnsi="Sylfaen"/>
          <w:sz w:val="22"/>
          <w:szCs w:val="22"/>
          <w:lang w:val="hy-AM"/>
        </w:rPr>
        <w:t>ԱՀ շրջանակներում խաղարկվում է 4 Լոտ՝</w:t>
      </w:r>
    </w:p>
    <w:p w:rsidR="00984A41" w:rsidRPr="00126E22" w:rsidRDefault="003030B0" w:rsidP="0031470B">
      <w:pPr>
        <w:pStyle w:val="ListParagraph"/>
        <w:numPr>
          <w:ilvl w:val="0"/>
          <w:numId w:val="11"/>
        </w:num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126E22">
        <w:rPr>
          <w:rFonts w:ascii="Sylfaen" w:hAnsi="Sylfaen"/>
          <w:b/>
          <w:bCs/>
          <w:sz w:val="22"/>
          <w:szCs w:val="22"/>
          <w:lang w:val="hy-AM"/>
        </w:rPr>
        <w:t>Լոտ</w:t>
      </w:r>
      <w:r w:rsidRPr="00126E22">
        <w:rPr>
          <w:rFonts w:asciiTheme="minorHAnsi" w:hAnsiTheme="minorHAnsi"/>
          <w:b/>
          <w:bCs/>
          <w:sz w:val="22"/>
          <w:szCs w:val="22"/>
          <w:lang w:val="hy-AM"/>
        </w:rPr>
        <w:t xml:space="preserve"> 1 </w:t>
      </w:r>
      <w:r w:rsidRPr="00126E22">
        <w:rPr>
          <w:rFonts w:asciiTheme="minorHAnsi" w:hAnsiTheme="minorHAnsi"/>
          <w:sz w:val="22"/>
          <w:szCs w:val="22"/>
          <w:lang w:val="hy-AM"/>
        </w:rPr>
        <w:t xml:space="preserve">- 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 xml:space="preserve">ØÇçÇÝ µ³ñ¹áõÃÛ³Ý </w:t>
      </w:r>
      <w:r w:rsidR="00984A41" w:rsidRPr="00126E22">
        <w:rPr>
          <w:rFonts w:ascii="Sylfaen" w:hAnsi="Sylfaen" w:cs="Sylfaen"/>
          <w:sz w:val="22"/>
          <w:szCs w:val="22"/>
          <w:lang w:val="hy-AM"/>
        </w:rPr>
        <w:t>ա</w:t>
      </w:r>
      <w:r w:rsidR="00984A41" w:rsidRPr="009063E7">
        <w:rPr>
          <w:rFonts w:ascii="Sylfaen" w:hAnsi="Sylfaen" w:cs="Sylfaen"/>
          <w:sz w:val="22"/>
          <w:szCs w:val="22"/>
          <w:lang w:val="hy-AM"/>
        </w:rPr>
        <w:t>շխատանքային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 xml:space="preserve"> ·áñÍ»ñ</w:t>
      </w:r>
      <w:r w:rsidR="00984A41" w:rsidRPr="00126E22">
        <w:rPr>
          <w:rFonts w:ascii="Sylfaen" w:hAnsi="Sylfaen"/>
          <w:sz w:val="22"/>
          <w:szCs w:val="22"/>
          <w:lang w:val="hy-AM"/>
        </w:rPr>
        <w:t xml:space="preserve">ով </w:t>
      </w:r>
      <w:r w:rsidR="002A2E3C" w:rsidRPr="00126E22">
        <w:rPr>
          <w:rFonts w:ascii="Times Armenian" w:hAnsi="Times Armenian" w:cs="Sylfaen"/>
          <w:sz w:val="22"/>
          <w:szCs w:val="22"/>
          <w:lang w:val="hy-AM"/>
        </w:rPr>
        <w:t>ä³ïíÇñ³ïáõÇ ß³Ñ»ñÇ Ý»ñÏ³Û³óáõÙ ¹³ï³Ï³Ý ³ïÛ³ÝÝ»ñáõÙ, ³Û¹ ÃíáõÙ ¹³ï³Ï³Ý ³Ïï»ñÇ µáÕáù³ñÏáõÙ</w:t>
      </w:r>
      <w:r w:rsidR="00C635CE" w:rsidRPr="00C635CE">
        <w:rPr>
          <w:rFonts w:ascii="Times Armenian" w:hAnsi="Times Armenian" w:cs="Sylfaen"/>
          <w:sz w:val="22"/>
          <w:szCs w:val="22"/>
          <w:lang w:val="hy-AM"/>
        </w:rPr>
        <w:t>,</w:t>
      </w:r>
      <w:r w:rsidR="002A2E3C" w:rsidRPr="00126E22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984A41" w:rsidRPr="00126E22" w:rsidRDefault="003030B0" w:rsidP="0031470B">
      <w:pPr>
        <w:pStyle w:val="ListParagraph"/>
        <w:numPr>
          <w:ilvl w:val="0"/>
          <w:numId w:val="11"/>
        </w:num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126E22">
        <w:rPr>
          <w:rFonts w:ascii="Sylfaen" w:hAnsi="Sylfaen"/>
          <w:b/>
          <w:bCs/>
          <w:sz w:val="22"/>
          <w:szCs w:val="22"/>
          <w:lang w:val="hy-AM"/>
        </w:rPr>
        <w:t>Լոտ</w:t>
      </w:r>
      <w:r w:rsidRPr="00126E22">
        <w:rPr>
          <w:rFonts w:asciiTheme="minorHAnsi" w:hAnsiTheme="minorHAnsi"/>
          <w:b/>
          <w:bCs/>
          <w:sz w:val="22"/>
          <w:szCs w:val="22"/>
          <w:lang w:val="hy-AM"/>
        </w:rPr>
        <w:t xml:space="preserve"> 2 </w:t>
      </w:r>
      <w:r w:rsidRPr="00126E22">
        <w:rPr>
          <w:rFonts w:asciiTheme="minorHAnsi" w:hAnsiTheme="minorHAnsi"/>
          <w:sz w:val="22"/>
          <w:szCs w:val="22"/>
          <w:lang w:val="hy-AM"/>
        </w:rPr>
        <w:t xml:space="preserve">- 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>²é³ÝÓÝ³å»ë µ³ñ¹</w:t>
      </w:r>
      <w:r w:rsidR="00984A41" w:rsidRPr="009063E7">
        <w:rPr>
          <w:rFonts w:ascii="Times Armenian" w:hAnsi="Times Armenian"/>
          <w:b/>
          <w:sz w:val="22"/>
          <w:szCs w:val="22"/>
          <w:lang w:val="hy-AM"/>
        </w:rPr>
        <w:t xml:space="preserve"> </w:t>
      </w:r>
      <w:r w:rsidR="00984A41" w:rsidRPr="00126E22">
        <w:rPr>
          <w:rFonts w:ascii="Sylfaen" w:hAnsi="Sylfaen" w:cs="Sylfaen"/>
          <w:sz w:val="22"/>
          <w:szCs w:val="22"/>
          <w:lang w:val="hy-AM"/>
        </w:rPr>
        <w:t>ա</w:t>
      </w:r>
      <w:r w:rsidR="00984A41" w:rsidRPr="009063E7">
        <w:rPr>
          <w:rFonts w:ascii="Sylfaen" w:hAnsi="Sylfaen" w:cs="Sylfaen"/>
          <w:sz w:val="22"/>
          <w:szCs w:val="22"/>
          <w:lang w:val="hy-AM"/>
        </w:rPr>
        <w:t>շխատանքային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 xml:space="preserve"> ·áñÍ»ñ</w:t>
      </w:r>
      <w:r w:rsidR="00984A41" w:rsidRPr="00126E22">
        <w:rPr>
          <w:rFonts w:ascii="Sylfaen" w:hAnsi="Sylfaen"/>
          <w:sz w:val="22"/>
          <w:szCs w:val="22"/>
          <w:lang w:val="hy-AM"/>
        </w:rPr>
        <w:t xml:space="preserve">ով </w:t>
      </w:r>
      <w:r w:rsidR="00984A41" w:rsidRPr="00126E22">
        <w:rPr>
          <w:rFonts w:ascii="Times Armenian" w:hAnsi="Times Armenian" w:cs="Sylfaen"/>
          <w:sz w:val="22"/>
          <w:szCs w:val="22"/>
          <w:lang w:val="hy-AM"/>
        </w:rPr>
        <w:t>ä³ïíÇñ³ïáõÇ ß³Ñ»ñÇ Ý»ñÏ³Û³óáõÙ ¹³ï³Ï³Ý ³ïÛ³ÝÝ»ñáõÙ, ³Û¹ ÃíáõÙ ¹³ï³Ï³Ý ³Ïï»ñÇ µáÕáù³ñÏáõÙ</w:t>
      </w:r>
      <w:r w:rsidR="00C635CE" w:rsidRPr="00C635CE">
        <w:rPr>
          <w:rFonts w:ascii="Times Armenian" w:hAnsi="Times Armenian" w:cs="Sylfaen"/>
          <w:sz w:val="22"/>
          <w:szCs w:val="22"/>
          <w:lang w:val="hy-AM"/>
        </w:rPr>
        <w:t>,</w:t>
      </w:r>
      <w:r w:rsidR="00984A41" w:rsidRPr="00126E22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CC62FC" w:rsidRPr="00126E22" w:rsidRDefault="003030B0" w:rsidP="0031470B">
      <w:pPr>
        <w:pStyle w:val="ListParagraph"/>
        <w:numPr>
          <w:ilvl w:val="0"/>
          <w:numId w:val="11"/>
        </w:num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126E22">
        <w:rPr>
          <w:rFonts w:ascii="Sylfaen" w:hAnsi="Sylfaen"/>
          <w:b/>
          <w:bCs/>
          <w:sz w:val="22"/>
          <w:szCs w:val="22"/>
          <w:lang w:val="hy-AM"/>
        </w:rPr>
        <w:t>Լոտ</w:t>
      </w:r>
      <w:r w:rsidRPr="00126E22">
        <w:rPr>
          <w:rFonts w:asciiTheme="minorHAnsi" w:hAnsiTheme="minorHAnsi"/>
          <w:b/>
          <w:bCs/>
          <w:sz w:val="22"/>
          <w:szCs w:val="22"/>
          <w:lang w:val="hy-AM"/>
        </w:rPr>
        <w:t xml:space="preserve"> 3 </w:t>
      </w:r>
      <w:r w:rsidRPr="00126E22">
        <w:rPr>
          <w:rFonts w:asciiTheme="minorHAnsi" w:hAnsiTheme="minorHAnsi"/>
          <w:sz w:val="22"/>
          <w:szCs w:val="22"/>
          <w:lang w:val="hy-AM"/>
        </w:rPr>
        <w:t xml:space="preserve">- </w:t>
      </w:r>
      <w:r w:rsidR="00C635CE" w:rsidRPr="00126E22">
        <w:rPr>
          <w:rFonts w:ascii="Times Armenian" w:hAnsi="Times Armenian" w:cs="Sylfaen"/>
          <w:sz w:val="22"/>
          <w:szCs w:val="22"/>
          <w:lang w:val="hy-AM"/>
        </w:rPr>
        <w:t>ä³ïíÇñ³ïáõÇ ß³Ñ»ñÇ Ý»ñÏ³Û³óáõÙ ¹³ï³Ï³Ý ³ïÛ³ÝÝ»ñáõÙ</w:t>
      </w:r>
      <w:r w:rsidR="00C635CE" w:rsidRPr="00126E22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C635CE" w:rsidRPr="00C635CE">
        <w:rPr>
          <w:rFonts w:ascii="Sylfaen" w:hAnsi="Sylfaen" w:cs="Sylfaen"/>
          <w:sz w:val="22"/>
          <w:szCs w:val="22"/>
          <w:lang w:val="hy-AM"/>
        </w:rPr>
        <w:t>բ</w:t>
      </w:r>
      <w:r w:rsidR="00CC62FC" w:rsidRPr="00126E22">
        <w:rPr>
          <w:rFonts w:ascii="Sylfaen" w:hAnsi="Sylfaen" w:cs="Sylfaen"/>
          <w:sz w:val="22"/>
          <w:szCs w:val="22"/>
          <w:lang w:val="hy-AM"/>
        </w:rPr>
        <w:t>ոլոր</w:t>
      </w:r>
      <w:r w:rsidR="00CC62FC" w:rsidRPr="009063E7">
        <w:rPr>
          <w:rFonts w:ascii="Times Armenian" w:hAnsi="Times Armenian"/>
          <w:sz w:val="22"/>
          <w:szCs w:val="22"/>
          <w:lang w:val="hy-AM"/>
        </w:rPr>
        <w:t xml:space="preserve"> </w:t>
      </w:r>
      <w:r w:rsidR="00CC62FC" w:rsidRPr="00126E22">
        <w:rPr>
          <w:rFonts w:ascii="Sylfaen" w:hAnsi="Sylfaen"/>
          <w:sz w:val="22"/>
          <w:szCs w:val="22"/>
          <w:lang w:val="hy-AM"/>
        </w:rPr>
        <w:t>մ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 xml:space="preserve">ÇçÇÝ µ³ñ¹áõÃÛ³Ý </w:t>
      </w:r>
      <w:r w:rsidR="00CC62FC" w:rsidRPr="00126E22">
        <w:rPr>
          <w:rFonts w:ascii="Sylfaen" w:hAnsi="Sylfaen" w:cs="Sylfaen"/>
          <w:sz w:val="22"/>
          <w:szCs w:val="22"/>
          <w:lang w:val="hy-AM"/>
        </w:rPr>
        <w:t xml:space="preserve">դատական </w:t>
      </w:r>
      <w:r w:rsidR="00984A41" w:rsidRPr="009063E7">
        <w:rPr>
          <w:rFonts w:ascii="Times Armenian" w:hAnsi="Times Armenian"/>
          <w:sz w:val="22"/>
          <w:szCs w:val="22"/>
          <w:lang w:val="hy-AM"/>
        </w:rPr>
        <w:t>·áñÍ»ñ</w:t>
      </w:r>
      <w:r w:rsidR="00984A41" w:rsidRPr="00126E22">
        <w:rPr>
          <w:rFonts w:ascii="Sylfaen" w:hAnsi="Sylfaen"/>
          <w:sz w:val="22"/>
          <w:szCs w:val="22"/>
          <w:lang w:val="hy-AM"/>
        </w:rPr>
        <w:t xml:space="preserve">ով </w:t>
      </w:r>
      <w:r w:rsidR="00E06B36" w:rsidRPr="00C635CE">
        <w:rPr>
          <w:rFonts w:ascii="Sylfaen" w:hAnsi="Sylfaen"/>
          <w:sz w:val="22"/>
          <w:szCs w:val="22"/>
          <w:lang w:val="hy-AM"/>
        </w:rPr>
        <w:t>(բացի աշխատանքային գործերից)</w:t>
      </w:r>
      <w:r w:rsidR="00984A41" w:rsidRPr="00126E22">
        <w:rPr>
          <w:rFonts w:ascii="Times Armenian" w:hAnsi="Times Armenian" w:cs="Sylfaen"/>
          <w:sz w:val="22"/>
          <w:szCs w:val="22"/>
          <w:lang w:val="hy-AM"/>
        </w:rPr>
        <w:t>, ³Û¹ ÃíáõÙ ¹³ï³Ï³Ý ³Ïï»ñÇ µáÕáù³ñÏáõÙ</w:t>
      </w:r>
      <w:r w:rsidR="00C635CE" w:rsidRPr="00C635CE">
        <w:rPr>
          <w:rFonts w:ascii="Times Armenian" w:hAnsi="Times Armenian" w:cs="Sylfaen"/>
          <w:sz w:val="22"/>
          <w:szCs w:val="22"/>
          <w:lang w:val="hy-AM"/>
        </w:rPr>
        <w:t>,</w:t>
      </w:r>
      <w:r w:rsidR="00984A41" w:rsidRPr="00126E22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3030B0" w:rsidRPr="00126E22" w:rsidRDefault="003030B0" w:rsidP="0031470B">
      <w:pPr>
        <w:pStyle w:val="ListParagraph"/>
        <w:numPr>
          <w:ilvl w:val="0"/>
          <w:numId w:val="11"/>
        </w:num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126E22">
        <w:rPr>
          <w:rFonts w:ascii="Sylfaen" w:hAnsi="Sylfaen"/>
          <w:b/>
          <w:bCs/>
          <w:sz w:val="22"/>
          <w:szCs w:val="22"/>
          <w:lang w:val="hy-AM"/>
        </w:rPr>
        <w:t>Լոտ</w:t>
      </w:r>
      <w:r w:rsidR="00C635CE" w:rsidRPr="00C635CE">
        <w:rPr>
          <w:rFonts w:asciiTheme="minorHAnsi" w:hAnsiTheme="minorHAnsi"/>
          <w:b/>
          <w:bCs/>
          <w:sz w:val="22"/>
          <w:szCs w:val="22"/>
          <w:lang w:val="hy-AM"/>
        </w:rPr>
        <w:t xml:space="preserve"> </w:t>
      </w:r>
      <w:r w:rsidRPr="00126E22">
        <w:rPr>
          <w:rFonts w:asciiTheme="minorHAnsi" w:hAnsiTheme="minorHAnsi"/>
          <w:b/>
          <w:bCs/>
          <w:sz w:val="22"/>
          <w:szCs w:val="22"/>
          <w:lang w:val="hy-AM"/>
        </w:rPr>
        <w:t>4</w:t>
      </w:r>
      <w:r w:rsidR="00C635CE" w:rsidRPr="00C635CE">
        <w:rPr>
          <w:rFonts w:asciiTheme="minorHAnsi" w:hAnsiTheme="minorHAnsi"/>
          <w:b/>
          <w:bCs/>
          <w:sz w:val="22"/>
          <w:szCs w:val="22"/>
          <w:lang w:val="hy-AM"/>
        </w:rPr>
        <w:t xml:space="preserve"> </w:t>
      </w:r>
      <w:r w:rsidRPr="00126E22">
        <w:rPr>
          <w:rFonts w:asciiTheme="minorHAnsi" w:hAnsiTheme="minorHAnsi"/>
          <w:sz w:val="22"/>
          <w:szCs w:val="22"/>
          <w:lang w:val="hy-AM"/>
        </w:rPr>
        <w:t xml:space="preserve">- </w:t>
      </w:r>
      <w:r w:rsidR="00C635CE" w:rsidRPr="00126E22">
        <w:rPr>
          <w:rFonts w:ascii="Times Armenian" w:hAnsi="Times Armenian" w:cs="Sylfaen"/>
          <w:sz w:val="22"/>
          <w:szCs w:val="22"/>
          <w:lang w:val="hy-AM"/>
        </w:rPr>
        <w:t>ä³ïíÇñ³ïáõÇ ß³Ñ»ñÇ Ý»ñÏ³Û³óáõÙ ¹³ï³Ï³Ý ³ïÛ³ÝÝ»ñáõÙ</w:t>
      </w:r>
      <w:r w:rsidR="00C635CE" w:rsidRPr="00126E22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C635CE" w:rsidRPr="00C635CE">
        <w:rPr>
          <w:rFonts w:ascii="Sylfaen" w:hAnsi="Sylfaen" w:cs="Sylfaen"/>
          <w:sz w:val="22"/>
          <w:szCs w:val="22"/>
          <w:lang w:val="hy-AM"/>
        </w:rPr>
        <w:t>բ</w:t>
      </w:r>
      <w:r w:rsidR="00CC62FC" w:rsidRPr="00126E22">
        <w:rPr>
          <w:rFonts w:ascii="Sylfaen" w:hAnsi="Sylfaen" w:cs="Sylfaen"/>
          <w:sz w:val="22"/>
          <w:szCs w:val="22"/>
          <w:lang w:val="hy-AM"/>
        </w:rPr>
        <w:t>ոլոր</w:t>
      </w:r>
      <w:r w:rsidR="00CC62FC" w:rsidRPr="009063E7">
        <w:rPr>
          <w:rFonts w:ascii="Times Armenian" w:hAnsi="Times Armenian"/>
          <w:sz w:val="22"/>
          <w:szCs w:val="22"/>
          <w:lang w:val="hy-AM"/>
        </w:rPr>
        <w:t xml:space="preserve"> </w:t>
      </w:r>
      <w:r w:rsidR="00CC62FC" w:rsidRPr="00126E22">
        <w:rPr>
          <w:rFonts w:ascii="Sylfaen" w:hAnsi="Sylfaen"/>
          <w:sz w:val="22"/>
          <w:szCs w:val="22"/>
          <w:lang w:val="hy-AM"/>
        </w:rPr>
        <w:t>ա</w:t>
      </w:r>
      <w:r w:rsidR="00CC62FC" w:rsidRPr="009063E7">
        <w:rPr>
          <w:rFonts w:ascii="Times Armenian" w:hAnsi="Times Armenian"/>
          <w:sz w:val="22"/>
          <w:szCs w:val="22"/>
          <w:lang w:val="hy-AM"/>
        </w:rPr>
        <w:t>é³ÝÓÝ³å»ë µ³ñ¹</w:t>
      </w:r>
      <w:r w:rsidR="00CC62FC" w:rsidRPr="00126E22">
        <w:rPr>
          <w:rFonts w:ascii="Times Armenian" w:hAnsi="Times Armenian"/>
          <w:sz w:val="22"/>
          <w:szCs w:val="22"/>
          <w:lang w:val="hy-AM"/>
        </w:rPr>
        <w:t xml:space="preserve"> </w:t>
      </w:r>
      <w:r w:rsidR="00CC62FC" w:rsidRPr="00126E22">
        <w:rPr>
          <w:rFonts w:ascii="Sylfaen" w:hAnsi="Sylfaen" w:cs="Sylfaen"/>
          <w:sz w:val="22"/>
          <w:szCs w:val="22"/>
          <w:lang w:val="hy-AM"/>
        </w:rPr>
        <w:t xml:space="preserve">դատական </w:t>
      </w:r>
      <w:r w:rsidR="00CC62FC" w:rsidRPr="009063E7">
        <w:rPr>
          <w:rFonts w:ascii="Times Armenian" w:hAnsi="Times Armenian"/>
          <w:sz w:val="22"/>
          <w:szCs w:val="22"/>
          <w:lang w:val="hy-AM"/>
        </w:rPr>
        <w:t>·áñÍ»ñ</w:t>
      </w:r>
      <w:r w:rsidR="00CC62FC" w:rsidRPr="00126E22">
        <w:rPr>
          <w:rFonts w:ascii="Sylfaen" w:hAnsi="Sylfaen"/>
          <w:sz w:val="22"/>
          <w:szCs w:val="22"/>
          <w:lang w:val="hy-AM"/>
        </w:rPr>
        <w:t xml:space="preserve">ով </w:t>
      </w:r>
      <w:r w:rsidR="00C635CE" w:rsidRPr="00C635CE">
        <w:rPr>
          <w:rFonts w:ascii="Sylfaen" w:hAnsi="Sylfaen"/>
          <w:sz w:val="22"/>
          <w:szCs w:val="22"/>
          <w:lang w:val="hy-AM"/>
        </w:rPr>
        <w:t>(բացի աշխատանքային գործերից)</w:t>
      </w:r>
      <w:r w:rsidR="00CC62FC" w:rsidRPr="00126E22">
        <w:rPr>
          <w:rFonts w:ascii="Times Armenian" w:hAnsi="Times Armenian" w:cs="Sylfaen"/>
          <w:sz w:val="22"/>
          <w:szCs w:val="22"/>
          <w:lang w:val="hy-AM"/>
        </w:rPr>
        <w:t>, ³Û¹ ÃíáõÙ ¹³ï³Ï³Ý ³Ïï»ñÇ µáÕáù³ñÏáõÙ</w:t>
      </w:r>
      <w:r w:rsidR="00C635CE" w:rsidRPr="00C635CE">
        <w:rPr>
          <w:rFonts w:ascii="Times Armenian" w:hAnsi="Times Armenian" w:cs="Sylfaen"/>
          <w:sz w:val="22"/>
          <w:szCs w:val="22"/>
          <w:lang w:val="hy-AM"/>
        </w:rPr>
        <w:t>:</w:t>
      </w:r>
      <w:r w:rsidR="00CC62FC" w:rsidRPr="00126E22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A31452" w:rsidRPr="009063E7" w:rsidRDefault="00237935" w:rsidP="00322632">
      <w:pPr>
        <w:spacing w:after="200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ԱՀ անցկացման արդյունքում Պատվիրատուն</w:t>
      </w:r>
      <w:r w:rsidR="003030B0" w:rsidRPr="009063E7">
        <w:rPr>
          <w:rFonts w:ascii="Sylfaen" w:hAnsi="Sylfaen"/>
          <w:sz w:val="22"/>
          <w:szCs w:val="22"/>
          <w:lang w:val="hy-AM"/>
        </w:rPr>
        <w:t xml:space="preserve"> յուրաքանչյուր Լոտով</w:t>
      </w:r>
      <w:r w:rsidRPr="009063E7">
        <w:rPr>
          <w:rFonts w:ascii="Sylfaen" w:hAnsi="Sylfaen"/>
          <w:sz w:val="22"/>
          <w:szCs w:val="22"/>
          <w:lang w:val="hy-AM"/>
        </w:rPr>
        <w:t xml:space="preserve"> ընտրում է  </w:t>
      </w:r>
      <w:r w:rsidR="003030B0" w:rsidRPr="00126E22">
        <w:rPr>
          <w:rFonts w:ascii="Sylfaen" w:hAnsi="Sylfaen"/>
          <w:sz w:val="22"/>
          <w:szCs w:val="22"/>
          <w:lang w:val="hy-AM"/>
        </w:rPr>
        <w:t>2</w:t>
      </w:r>
      <w:r w:rsidRPr="009063E7">
        <w:rPr>
          <w:rFonts w:ascii="Sylfaen" w:hAnsi="Sylfaen"/>
          <w:sz w:val="22"/>
          <w:szCs w:val="22"/>
          <w:lang w:val="hy-AM"/>
        </w:rPr>
        <w:t xml:space="preserve"> հաղթող և </w:t>
      </w:r>
      <w:r w:rsidR="003030B0" w:rsidRPr="00126E22">
        <w:rPr>
          <w:rFonts w:ascii="Sylfaen" w:hAnsi="Sylfaen"/>
          <w:sz w:val="22"/>
          <w:szCs w:val="22"/>
          <w:lang w:val="hy-AM"/>
        </w:rPr>
        <w:t>2</w:t>
      </w:r>
      <w:r w:rsidRPr="009063E7">
        <w:rPr>
          <w:rFonts w:ascii="Sylfaen" w:hAnsi="Sylfaen"/>
          <w:sz w:val="22"/>
          <w:szCs w:val="22"/>
          <w:lang w:val="hy-AM"/>
        </w:rPr>
        <w:t xml:space="preserve"> պահուստային մատակարար:</w:t>
      </w:r>
    </w:p>
    <w:p w:rsidR="00A31452" w:rsidRPr="009063E7" w:rsidRDefault="00237935" w:rsidP="00A31452">
      <w:p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Միևնույն մասնակիցը կարող է հաղթող ճանաչվել ինչպես մեկ, այնպես էլ </w:t>
      </w:r>
      <w:r w:rsidR="00322632" w:rsidRPr="009063E7">
        <w:rPr>
          <w:rFonts w:ascii="Sylfaen" w:hAnsi="Sylfaen"/>
          <w:sz w:val="22"/>
          <w:szCs w:val="22"/>
          <w:lang w:val="hy-AM"/>
        </w:rPr>
        <w:t>մի քանի Լոտով</w:t>
      </w:r>
      <w:r w:rsidRPr="009063E7">
        <w:rPr>
          <w:rFonts w:ascii="Sylfaen" w:hAnsi="Sylfaen"/>
          <w:sz w:val="22"/>
          <w:szCs w:val="22"/>
          <w:lang w:val="hy-AM"/>
        </w:rPr>
        <w:t xml:space="preserve"> միաժամանակ:</w:t>
      </w:r>
    </w:p>
    <w:p w:rsidR="00322632" w:rsidRPr="009063E7" w:rsidRDefault="00237935" w:rsidP="00A31452">
      <w:pPr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ԱՀ հաղթողների հետ կարող են կնքվել շրջանակային պայմանագրեր մինչև </w:t>
      </w:r>
      <w:r w:rsidR="004A4D57" w:rsidRPr="009063E7">
        <w:rPr>
          <w:rFonts w:asciiTheme="minorHAnsi" w:hAnsiTheme="minorHAnsi"/>
          <w:sz w:val="22"/>
          <w:szCs w:val="22"/>
          <w:lang w:val="hy-AM"/>
        </w:rPr>
        <w:t>2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տարի ժամկետով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(</w:t>
      </w:r>
      <w:r w:rsidRPr="009063E7">
        <w:rPr>
          <w:rFonts w:ascii="Sylfaen" w:hAnsi="Sylfaen"/>
          <w:sz w:val="22"/>
          <w:szCs w:val="22"/>
          <w:lang w:val="hy-AM"/>
        </w:rPr>
        <w:t>Հավելված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3</w:t>
      </w:r>
      <w:r w:rsidRPr="009063E7">
        <w:rPr>
          <w:rFonts w:ascii="Sylfaen" w:hAnsi="Sylfaen"/>
          <w:sz w:val="22"/>
          <w:szCs w:val="22"/>
          <w:lang w:val="hy-AM"/>
        </w:rPr>
        <w:t>՝ ձևանմուշ</w:t>
      </w:r>
      <w:r w:rsidRPr="009063E7">
        <w:rPr>
          <w:rFonts w:asciiTheme="minorHAnsi" w:hAnsiTheme="minorHAnsi"/>
          <w:sz w:val="22"/>
          <w:szCs w:val="22"/>
          <w:lang w:val="hy-AM"/>
        </w:rPr>
        <w:t>):</w:t>
      </w:r>
    </w:p>
    <w:p w:rsidR="00431E2C" w:rsidRPr="00126E22" w:rsidRDefault="00A70420" w:rsidP="00E96BA2">
      <w:pPr>
        <w:pStyle w:val="Heading2"/>
        <w:spacing w:before="400" w:after="300"/>
        <w:rPr>
          <w:rFonts w:asciiTheme="minorHAnsi" w:hAnsiTheme="minorHAnsi" w:cs="Times New Roman"/>
          <w:szCs w:val="24"/>
          <w:lang w:val="hy-AM"/>
        </w:rPr>
      </w:pPr>
      <w:bookmarkStart w:id="5" w:name="_Toc380065798"/>
      <w:r w:rsidRPr="00126E22">
        <w:rPr>
          <w:rFonts w:asciiTheme="minorHAnsi" w:hAnsiTheme="minorHAnsi" w:cs="Times New Roman"/>
          <w:szCs w:val="24"/>
          <w:lang w:val="hy-AM"/>
        </w:rPr>
        <w:t xml:space="preserve">2. </w:t>
      </w:r>
      <w:r w:rsidR="00237935" w:rsidRPr="00126E22">
        <w:rPr>
          <w:rFonts w:ascii="Sylfaen" w:hAnsi="Sylfaen" w:cs="Times New Roman"/>
          <w:szCs w:val="24"/>
          <w:lang w:val="hy-AM"/>
        </w:rPr>
        <w:t>ԱՀ անցկացման կարգը</w:t>
      </w:r>
      <w:bookmarkEnd w:id="5"/>
    </w:p>
    <w:p w:rsidR="00237935" w:rsidRPr="009063E7" w:rsidRDefault="00237935" w:rsidP="00237935">
      <w:pPr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ԱՀ անցկացման հետ կապված հարցերով Պատվիրատուի կոնտակտային անձը՝ </w:t>
      </w:r>
    </w:p>
    <w:p w:rsidR="00322632" w:rsidRPr="009063E7" w:rsidRDefault="00322632" w:rsidP="0031470B">
      <w:pPr>
        <w:pStyle w:val="ListParagraph"/>
        <w:numPr>
          <w:ilvl w:val="0"/>
          <w:numId w:val="12"/>
        </w:numPr>
        <w:ind w:left="9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>Ազգանուն Անուն՝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en-US"/>
        </w:rPr>
        <w:t>Մեժլումյան Լիլիթ</w:t>
      </w:r>
    </w:p>
    <w:p w:rsidR="00322632" w:rsidRPr="009063E7" w:rsidRDefault="00322632" w:rsidP="0031470B">
      <w:pPr>
        <w:pStyle w:val="ListParagraph"/>
        <w:numPr>
          <w:ilvl w:val="0"/>
          <w:numId w:val="12"/>
        </w:numPr>
        <w:ind w:left="9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 xml:space="preserve">Պաշտոն՝ </w:t>
      </w:r>
      <w:r w:rsidRPr="009063E7">
        <w:rPr>
          <w:rFonts w:ascii="Sylfaen" w:hAnsi="Sylfaen"/>
          <w:sz w:val="22"/>
          <w:szCs w:val="22"/>
          <w:lang w:val="hy-AM"/>
        </w:rPr>
        <w:t>Գնումների</w:t>
      </w:r>
      <w:r w:rsidRPr="009063E7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և պայմանագրերի մոնիտորինգի</w:t>
      </w:r>
      <w:r w:rsidRPr="009063E7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 xml:space="preserve">բաժնի ավագ մասնագետ </w:t>
      </w:r>
    </w:p>
    <w:p w:rsidR="00322632" w:rsidRPr="009063E7" w:rsidRDefault="00322632" w:rsidP="0031470B">
      <w:pPr>
        <w:pStyle w:val="ListParagraph"/>
        <w:numPr>
          <w:ilvl w:val="0"/>
          <w:numId w:val="12"/>
        </w:numPr>
        <w:ind w:left="9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>Հասցե՝</w:t>
      </w:r>
      <w:r w:rsidRPr="009063E7">
        <w:rPr>
          <w:rFonts w:ascii="Sylfaen" w:hAnsi="Sylfaen"/>
          <w:sz w:val="22"/>
          <w:szCs w:val="22"/>
          <w:lang w:val="hy-AM"/>
        </w:rPr>
        <w:t xml:space="preserve"> ք. Երևան, </w:t>
      </w:r>
      <w:r w:rsidRPr="009063E7">
        <w:rPr>
          <w:rFonts w:ascii="Sylfaen" w:hAnsi="Sylfaen"/>
          <w:sz w:val="22"/>
          <w:szCs w:val="22"/>
          <w:lang w:val="en-US"/>
        </w:rPr>
        <w:t>Ազատության 24/1</w:t>
      </w:r>
    </w:p>
    <w:p w:rsidR="00322632" w:rsidRPr="009063E7" w:rsidRDefault="00322632" w:rsidP="0031470B">
      <w:pPr>
        <w:pStyle w:val="ListParagraph"/>
        <w:numPr>
          <w:ilvl w:val="0"/>
          <w:numId w:val="12"/>
        </w:numPr>
        <w:ind w:left="90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 xml:space="preserve">Էլեկտրոնային փոստ՝ </w:t>
      </w:r>
      <w:r w:rsidRPr="009063E7">
        <w:rPr>
          <w:rStyle w:val="Hyperlink"/>
          <w:sz w:val="22"/>
          <w:szCs w:val="22"/>
          <w:lang w:val="hy-AM"/>
        </w:rPr>
        <w:t>LMezhlumyan@beeline.am</w:t>
      </w:r>
    </w:p>
    <w:p w:rsidR="00322632" w:rsidRPr="009063E7" w:rsidRDefault="00322632" w:rsidP="0031470B">
      <w:pPr>
        <w:pStyle w:val="ListParagraph"/>
        <w:numPr>
          <w:ilvl w:val="0"/>
          <w:numId w:val="12"/>
        </w:numPr>
        <w:spacing w:after="200"/>
        <w:ind w:left="900"/>
        <w:jc w:val="both"/>
        <w:rPr>
          <w:rFonts w:ascii="Sylfaen" w:hAnsi="Sylfaen"/>
          <w:b/>
          <w:sz w:val="22"/>
          <w:szCs w:val="22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 xml:space="preserve">Հեռախոս՝ </w:t>
      </w:r>
      <w:r w:rsidRPr="009063E7">
        <w:rPr>
          <w:rFonts w:asciiTheme="minorHAnsi" w:hAnsiTheme="minorHAnsi"/>
          <w:sz w:val="22"/>
          <w:szCs w:val="22"/>
        </w:rPr>
        <w:t>(+374) 10 290228</w:t>
      </w:r>
      <w:r w:rsidRPr="009063E7">
        <w:rPr>
          <w:sz w:val="22"/>
          <w:szCs w:val="22"/>
          <w:lang w:val="en-US"/>
        </w:rPr>
        <w:t xml:space="preserve">, </w:t>
      </w:r>
      <w:r w:rsidRPr="009063E7">
        <w:rPr>
          <w:rFonts w:asciiTheme="minorHAnsi" w:hAnsiTheme="minorHAnsi"/>
          <w:sz w:val="22"/>
          <w:szCs w:val="22"/>
        </w:rPr>
        <w:t>(+374) 43 200941</w:t>
      </w:r>
    </w:p>
    <w:p w:rsidR="00237935" w:rsidRDefault="00237935" w:rsidP="00237935">
      <w:pPr>
        <w:pStyle w:val="ListParagraph"/>
        <w:spacing w:after="200"/>
        <w:rPr>
          <w:rFonts w:ascii="Sylfaen" w:hAnsi="Sylfaen"/>
          <w:sz w:val="22"/>
          <w:szCs w:val="22"/>
          <w:lang w:val="en-US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ԱՀ անցկացվում է  </w:t>
      </w:r>
      <w:r w:rsidR="00322632" w:rsidRPr="009063E7">
        <w:rPr>
          <w:rFonts w:ascii="Sylfaen" w:hAnsi="Sylfaen"/>
          <w:sz w:val="22"/>
          <w:szCs w:val="22"/>
          <w:lang w:val="en-US"/>
        </w:rPr>
        <w:t>3</w:t>
      </w:r>
      <w:r w:rsidRPr="009063E7">
        <w:rPr>
          <w:rFonts w:ascii="Sylfaen" w:hAnsi="Sylfaen"/>
          <w:sz w:val="22"/>
          <w:szCs w:val="22"/>
          <w:lang w:val="hy-AM"/>
        </w:rPr>
        <w:t xml:space="preserve"> փուլով:</w:t>
      </w:r>
    </w:p>
    <w:p w:rsidR="009063E7" w:rsidRPr="009063E7" w:rsidRDefault="009063E7" w:rsidP="00237935">
      <w:pPr>
        <w:pStyle w:val="ListParagraph"/>
        <w:spacing w:after="200"/>
        <w:rPr>
          <w:rFonts w:asciiTheme="minorHAnsi" w:hAnsiTheme="minorHAnsi"/>
          <w:sz w:val="22"/>
          <w:szCs w:val="22"/>
          <w:lang w:val="en-US"/>
        </w:rPr>
      </w:pP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lastRenderedPageBreak/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9063E7" w:rsidRDefault="00677E6E" w:rsidP="0031470B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Պատվիրատուն հրապարակում է Առաջարկների հարցման Մասնակցի հրահանգը </w:t>
      </w:r>
      <w:r w:rsidRPr="009063E7">
        <w:rPr>
          <w:rFonts w:asciiTheme="minorHAnsi" w:hAnsiTheme="minorHAnsi"/>
          <w:sz w:val="22"/>
          <w:szCs w:val="22"/>
          <w:lang w:val="hy-AM"/>
        </w:rPr>
        <w:t>(</w:t>
      </w:r>
      <w:r w:rsidRPr="009063E7">
        <w:rPr>
          <w:rFonts w:ascii="Sylfaen" w:hAnsi="Sylfaen"/>
          <w:sz w:val="22"/>
          <w:szCs w:val="22"/>
          <w:lang w:val="hy-AM"/>
        </w:rPr>
        <w:t>այսուհետ՝ ԱՀՄՀ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)  </w:t>
      </w:r>
      <w:hyperlink r:id="rId8" w:history="1">
        <w:r w:rsidRPr="009063E7">
          <w:rPr>
            <w:rStyle w:val="Hyperlink"/>
            <w:rFonts w:asciiTheme="minorHAnsi" w:hAnsiTheme="minorHAnsi"/>
            <w:color w:val="0070C0"/>
            <w:sz w:val="22"/>
            <w:szCs w:val="22"/>
            <w:lang w:val="hy-AM"/>
          </w:rPr>
          <w:t>www.beeline.am</w:t>
        </w:r>
      </w:hyperlink>
      <w:r w:rsidRPr="009063E7">
        <w:rPr>
          <w:rFonts w:asciiTheme="minorHAnsi" w:hAnsiTheme="minorHAnsi"/>
          <w:color w:val="0070C0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և</w:t>
      </w:r>
      <w:r w:rsidRPr="009063E7">
        <w:rPr>
          <w:rFonts w:asciiTheme="minorHAnsi" w:hAnsiTheme="minorHAnsi"/>
          <w:color w:val="0070C0"/>
          <w:sz w:val="22"/>
          <w:szCs w:val="22"/>
          <w:lang w:val="hy-AM"/>
        </w:rPr>
        <w:t xml:space="preserve"> </w:t>
      </w:r>
      <w:hyperlink r:id="rId9" w:history="1">
        <w:r w:rsidRPr="009063E7">
          <w:rPr>
            <w:rStyle w:val="Hyperlink"/>
            <w:rFonts w:asciiTheme="minorHAnsi" w:hAnsiTheme="minorHAnsi"/>
            <w:color w:val="0070C0"/>
            <w:sz w:val="22"/>
            <w:szCs w:val="22"/>
            <w:lang w:val="hy-AM"/>
          </w:rPr>
          <w:t>www.gnumner.am</w:t>
        </w:r>
      </w:hyperlink>
      <w:r w:rsidRPr="009063E7">
        <w:rPr>
          <w:color w:val="0070C0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sz w:val="22"/>
          <w:szCs w:val="22"/>
          <w:lang w:val="hy-AM"/>
        </w:rPr>
        <w:t>ինտերնետային կայքերում: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7A5BEF" w:rsidRPr="009063E7" w:rsidRDefault="00677E6E" w:rsidP="0031470B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 w:cstheme="minorHAnsi"/>
          <w:sz w:val="22"/>
          <w:szCs w:val="22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9063E7" w:rsidRDefault="003E79A8" w:rsidP="003E79A8">
      <w:pPr>
        <w:rPr>
          <w:rFonts w:asciiTheme="minorHAnsi" w:hAnsiTheme="minorHAnsi"/>
          <w:b/>
          <w:lang w:val="hy-AM"/>
        </w:rPr>
      </w:pPr>
      <w:r w:rsidRPr="009063E7">
        <w:rPr>
          <w:rFonts w:asciiTheme="minorHAnsi" w:hAnsiTheme="minorHAnsi"/>
          <w:b/>
          <w:lang w:val="hy-AM"/>
        </w:rPr>
        <w:t xml:space="preserve">2.1.1 </w:t>
      </w:r>
      <w:r w:rsidR="00677E6E" w:rsidRPr="009063E7">
        <w:rPr>
          <w:rFonts w:ascii="Sylfaen" w:hAnsi="Sylfaen"/>
          <w:b/>
          <w:lang w:val="hy-AM"/>
        </w:rPr>
        <w:t>Մասնակցի առաջարկի կազմին ներկայացվող պահանջները</w:t>
      </w:r>
    </w:p>
    <w:p w:rsidR="00D949B6" w:rsidRPr="009063E7" w:rsidRDefault="00677E6E" w:rsidP="00886FF3">
      <w:pPr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Առաջարկը պետք է ներառի՝</w:t>
      </w:r>
    </w:p>
    <w:p w:rsidR="00677E6E" w:rsidRPr="004A4D57" w:rsidRDefault="00677E6E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Կոմերցիոն առաջարկը (ձևը ներկայացված է Հավելված 2-ում և փոփոխման ենթակա չէ),</w:t>
      </w:r>
    </w:p>
    <w:p w:rsidR="00A44F9B" w:rsidRPr="004A4D57" w:rsidRDefault="00677E6E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Գաղտնի տեղեկատվության չհրապարակման մասին համաձայնագիր</w:t>
      </w:r>
      <w:r w:rsidR="00A44F9B" w:rsidRPr="004A4D57">
        <w:rPr>
          <w:rFonts w:ascii="Sylfaen" w:hAnsi="Sylfaen"/>
          <w:bCs/>
          <w:sz w:val="22"/>
          <w:szCs w:val="22"/>
          <w:lang w:val="hy-AM"/>
        </w:rPr>
        <w:t xml:space="preserve"> (</w:t>
      </w:r>
      <w:r w:rsidRPr="004A4D57">
        <w:rPr>
          <w:rFonts w:ascii="Sylfaen" w:hAnsi="Sylfaen"/>
          <w:bCs/>
          <w:sz w:val="22"/>
          <w:szCs w:val="22"/>
          <w:lang w:val="hy-AM"/>
        </w:rPr>
        <w:t>ձևը բերված է Հավելված</w:t>
      </w:r>
      <w:r w:rsidR="00A44F9B" w:rsidRPr="004A4D5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5F6AB2" w:rsidRPr="004A4D57">
        <w:rPr>
          <w:rFonts w:ascii="Sylfaen" w:hAnsi="Sylfaen"/>
          <w:bCs/>
          <w:sz w:val="22"/>
          <w:szCs w:val="22"/>
          <w:lang w:val="hy-AM"/>
        </w:rPr>
        <w:t>4</w:t>
      </w:r>
      <w:r w:rsidRPr="004A4D57">
        <w:rPr>
          <w:rFonts w:ascii="Sylfaen" w:hAnsi="Sylfaen"/>
          <w:bCs/>
          <w:sz w:val="22"/>
          <w:szCs w:val="22"/>
          <w:lang w:val="hy-AM"/>
        </w:rPr>
        <w:t>-ում և փոփոխման ենթակա չէ</w:t>
      </w:r>
      <w:r w:rsidR="00A44F9B" w:rsidRPr="004A4D57">
        <w:rPr>
          <w:rFonts w:ascii="Sylfaen" w:hAnsi="Sylfaen"/>
          <w:bCs/>
          <w:sz w:val="22"/>
          <w:szCs w:val="22"/>
          <w:lang w:val="hy-AM"/>
        </w:rPr>
        <w:t>)</w:t>
      </w:r>
      <w:r w:rsidRPr="004A4D57">
        <w:rPr>
          <w:rFonts w:ascii="Sylfaen" w:hAnsi="Sylfaen"/>
          <w:bCs/>
          <w:sz w:val="22"/>
          <w:szCs w:val="22"/>
          <w:lang w:val="hy-AM"/>
        </w:rPr>
        <w:t>,</w:t>
      </w:r>
    </w:p>
    <w:p w:rsidR="00677E6E" w:rsidRPr="004A4D57" w:rsidRDefault="00677E6E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Որակավորման պահանջներին Մասնակցի առաջարկի համապատասխանության մասին հայտարարագիր (ձևը ներկայացված է Հավելված 5-ում և փոփոխման ենթակա չէ),</w:t>
      </w:r>
    </w:p>
    <w:p w:rsidR="00097DE4" w:rsidRPr="004A4D57" w:rsidRDefault="00D2520D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Շ</w:t>
      </w:r>
      <w:r w:rsidR="00677E6E" w:rsidRPr="004A4D57">
        <w:rPr>
          <w:rFonts w:ascii="Sylfaen" w:hAnsi="Sylfaen"/>
          <w:bCs/>
          <w:sz w:val="22"/>
          <w:szCs w:val="22"/>
          <w:lang w:val="hy-AM"/>
        </w:rPr>
        <w:t>ահագրգռվածության բացակայության մասին նամակ</w:t>
      </w:r>
      <w:r w:rsidR="00097DE4" w:rsidRPr="004A4D57">
        <w:rPr>
          <w:rFonts w:ascii="Sylfaen" w:hAnsi="Sylfaen"/>
          <w:bCs/>
          <w:sz w:val="22"/>
          <w:szCs w:val="22"/>
          <w:lang w:val="hy-AM"/>
        </w:rPr>
        <w:t xml:space="preserve"> (</w:t>
      </w:r>
      <w:r w:rsidR="00677E6E" w:rsidRPr="004A4D57">
        <w:rPr>
          <w:rFonts w:ascii="Sylfaen" w:hAnsi="Sylfaen"/>
          <w:bCs/>
          <w:sz w:val="22"/>
          <w:szCs w:val="22"/>
          <w:lang w:val="hy-AM"/>
        </w:rPr>
        <w:t>ձևը բերված է Հավելված 6-ում և փոփոխման ենթակա չէ</w:t>
      </w:r>
      <w:r w:rsidR="00097DE4" w:rsidRPr="004A4D57">
        <w:rPr>
          <w:rFonts w:ascii="Sylfaen" w:hAnsi="Sylfaen"/>
          <w:bCs/>
          <w:sz w:val="22"/>
          <w:szCs w:val="22"/>
          <w:lang w:val="hy-AM"/>
        </w:rPr>
        <w:t>)</w:t>
      </w:r>
      <w:r w:rsidR="00677E6E" w:rsidRPr="004A4D57">
        <w:rPr>
          <w:rFonts w:ascii="Sylfaen" w:hAnsi="Sylfaen"/>
          <w:bCs/>
          <w:sz w:val="22"/>
          <w:szCs w:val="22"/>
          <w:lang w:val="hy-AM"/>
        </w:rPr>
        <w:t>,</w:t>
      </w:r>
    </w:p>
    <w:p w:rsidR="004A4D57" w:rsidRPr="004A4D57" w:rsidRDefault="004A4D57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պորտֆոլի</w:t>
      </w:r>
      <w:r>
        <w:rPr>
          <w:rFonts w:ascii="Sylfaen" w:hAnsi="Sylfaen"/>
          <w:bCs/>
          <w:sz w:val="22"/>
          <w:szCs w:val="22"/>
          <w:lang w:val="hy-AM"/>
        </w:rPr>
        <w:t>ո</w:t>
      </w:r>
      <w:r w:rsidRPr="004A4D57">
        <w:rPr>
          <w:rFonts w:ascii="Sylfaen" w:hAnsi="Sylfaen"/>
          <w:bCs/>
          <w:sz w:val="22"/>
          <w:szCs w:val="22"/>
          <w:lang w:val="hy-AM"/>
        </w:rPr>
        <w:t>, որը ներառում է տեղեկատվություն մասնակցի փորձառության, գործընկերների, հաղթած գործերի և աշխատակիցների մասին,</w:t>
      </w:r>
    </w:p>
    <w:p w:rsidR="00047EED" w:rsidRPr="004A4D57" w:rsidRDefault="004A4D57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Փաստաբանական գո</w:t>
      </w:r>
      <w:r>
        <w:rPr>
          <w:rFonts w:ascii="Sylfaen" w:hAnsi="Sylfaen"/>
          <w:bCs/>
          <w:sz w:val="22"/>
          <w:szCs w:val="22"/>
          <w:lang w:val="hy-AM"/>
        </w:rPr>
        <w:t>րծունեությամբ զբաղվելու արտոնագ</w:t>
      </w:r>
      <w:r w:rsidRPr="004A4D57">
        <w:rPr>
          <w:rFonts w:ascii="Sylfaen" w:hAnsi="Sylfaen"/>
          <w:bCs/>
          <w:sz w:val="22"/>
          <w:szCs w:val="22"/>
          <w:lang w:val="hy-AM"/>
        </w:rPr>
        <w:t>իր</w:t>
      </w:r>
      <w:r w:rsidR="00412760" w:rsidRPr="004A4D57">
        <w:rPr>
          <w:rFonts w:ascii="Sylfaen" w:hAnsi="Sylfaen"/>
          <w:bCs/>
          <w:sz w:val="22"/>
          <w:szCs w:val="22"/>
          <w:lang w:val="hy-AM"/>
        </w:rPr>
        <w:t>,</w:t>
      </w:r>
    </w:p>
    <w:p w:rsidR="00412760" w:rsidRPr="004A4D57" w:rsidRDefault="00412760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Իրավաբանական անձի գրանցման վկայական,</w:t>
      </w:r>
    </w:p>
    <w:p w:rsidR="00412760" w:rsidRPr="004A4D57" w:rsidRDefault="00412760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ղեկավարի անձնագրային տվյալներ,</w:t>
      </w:r>
    </w:p>
    <w:p w:rsidR="00936F44" w:rsidRPr="004A4D57" w:rsidRDefault="00936F44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հիմնադրի անձնագրային տվյալներ</w:t>
      </w:r>
    </w:p>
    <w:p w:rsidR="004A4D57" w:rsidRPr="003F7CBC" w:rsidRDefault="004A4D57" w:rsidP="004A4D5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1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>
        <w:rPr>
          <w:rFonts w:ascii="Sylfaen" w:hAnsi="Sylfaen"/>
          <w:bCs/>
          <w:sz w:val="22"/>
          <w:szCs w:val="22"/>
          <w:lang w:val="en-US"/>
        </w:rPr>
        <w:t>Ա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 xml:space="preserve">շխատանքային դատական  գործերի մասով նվազագույնը 4 հաղթած գործերով ակտեր: </w:t>
      </w:r>
    </w:p>
    <w:p w:rsidR="004A4D57" w:rsidRPr="003F7CBC" w:rsidRDefault="004A4D57" w:rsidP="004A4D5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2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>
        <w:rPr>
          <w:rFonts w:ascii="Sylfaen" w:hAnsi="Sylfaen"/>
          <w:bCs/>
          <w:sz w:val="22"/>
          <w:szCs w:val="22"/>
          <w:lang w:val="en-US"/>
        </w:rPr>
        <w:t>Ա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շխատանքային դատական  գործերի մասով</w:t>
      </w:r>
      <w:r w:rsidR="004A4D57" w:rsidRPr="004A4D57">
        <w:rPr>
          <w:rFonts w:ascii="Sylfaen" w:hAnsi="Sylfaen"/>
          <w:lang w:val="en-US"/>
        </w:rPr>
        <w:t xml:space="preserve"> 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նվազագույնը 4 հաղթած գործերով ակտեր: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126E22">
        <w:rPr>
          <w:rFonts w:ascii="Sylfaen" w:hAnsi="Sylfaen"/>
          <w:bCs/>
          <w:sz w:val="22"/>
          <w:szCs w:val="22"/>
          <w:lang w:val="hy-AM"/>
        </w:rPr>
        <w:t>Ն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վազագույնը 3 հաղթած նախադեպային գործերով ակտեր:</w:t>
      </w:r>
    </w:p>
    <w:p w:rsidR="004A4D57" w:rsidRPr="003F7CBC" w:rsidRDefault="004A4D57" w:rsidP="004A4D5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3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>
        <w:rPr>
          <w:rFonts w:ascii="Sylfaen" w:hAnsi="Sylfaen"/>
          <w:bCs/>
          <w:sz w:val="22"/>
          <w:szCs w:val="22"/>
          <w:lang w:val="en-US"/>
        </w:rPr>
        <w:t>Ն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վազագույնը 2 հաղթած գործերով ակտեր, որոնց արժեքը գերազանցում է 10 000 000 ՀՀ դրամը: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126E22">
        <w:rPr>
          <w:rFonts w:ascii="Sylfaen" w:hAnsi="Sylfaen"/>
          <w:bCs/>
          <w:sz w:val="22"/>
          <w:szCs w:val="22"/>
          <w:lang w:val="hy-AM"/>
        </w:rPr>
        <w:t>Ն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վազագույնը 1 հաղթած նախադեպային գործով ակտ:</w:t>
      </w:r>
    </w:p>
    <w:p w:rsidR="004A4D57" w:rsidRPr="003F7CBC" w:rsidRDefault="004A4D57" w:rsidP="004A4D5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4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>
        <w:rPr>
          <w:rFonts w:ascii="Sylfaen" w:hAnsi="Sylfaen"/>
          <w:bCs/>
          <w:sz w:val="22"/>
          <w:szCs w:val="22"/>
          <w:lang w:val="en-US"/>
        </w:rPr>
        <w:t>Ն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վազ</w:t>
      </w:r>
      <w:r>
        <w:rPr>
          <w:rFonts w:ascii="Sylfaen" w:hAnsi="Sylfaen"/>
          <w:bCs/>
          <w:sz w:val="22"/>
          <w:szCs w:val="22"/>
          <w:lang w:val="hy-AM"/>
        </w:rPr>
        <w:t>ագույնը 2 հաղթած գործերով ակտեր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 xml:space="preserve">, որոնց արժեքը գերազանցում է 50 000 000 ՀՀ դրամը: </w:t>
      </w:r>
    </w:p>
    <w:p w:rsidR="004A4D57" w:rsidRPr="004A4D57" w:rsidRDefault="00126E22" w:rsidP="0031470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bookmarkStart w:id="6" w:name="_GoBack"/>
      <w:bookmarkEnd w:id="6"/>
      <w:r w:rsidRPr="00126E22">
        <w:rPr>
          <w:rFonts w:ascii="Sylfaen" w:hAnsi="Sylfaen"/>
          <w:bCs/>
          <w:sz w:val="22"/>
          <w:szCs w:val="22"/>
          <w:lang w:val="hy-AM"/>
        </w:rPr>
        <w:t>Ն</w:t>
      </w:r>
      <w:r w:rsidR="004A4D57" w:rsidRPr="004A4D57">
        <w:rPr>
          <w:rFonts w:ascii="Sylfaen" w:hAnsi="Sylfaen"/>
          <w:bCs/>
          <w:sz w:val="22"/>
          <w:szCs w:val="22"/>
          <w:lang w:val="hy-AM"/>
        </w:rPr>
        <w:t>վազագույնը 2 հաղթած նախադեպային գործերով ակտեր:</w:t>
      </w:r>
    </w:p>
    <w:p w:rsidR="00886FF3" w:rsidRPr="00126E22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BE2C98" w:rsidRPr="00BE2C98" w:rsidRDefault="00BE2C98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</w:t>
      </w:r>
      <w:r w:rsidRPr="00BE2C98">
        <w:rPr>
          <w:rFonts w:ascii="Sylfaen" w:hAnsi="Sylfaen"/>
          <w:color w:val="FF0000"/>
          <w:lang w:val="hy-AM"/>
        </w:rPr>
        <w:lastRenderedPageBreak/>
        <w:t>համապատասխանում ԱՀՄՀ 2.1.1 բաժնում թվարկված պահանջներին:</w:t>
      </w:r>
    </w:p>
    <w:p w:rsidR="00886FF3" w:rsidRPr="0057204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886FF3" w:rsidRPr="00237935" w:rsidRDefault="00886FF3" w:rsidP="00BA4D54">
      <w:pPr>
        <w:rPr>
          <w:rFonts w:asciiTheme="minorHAnsi" w:hAnsiTheme="minorHAnsi"/>
          <w:b/>
          <w:lang w:val="hy-AM"/>
        </w:rPr>
      </w:pPr>
    </w:p>
    <w:p w:rsidR="00097DE4" w:rsidRPr="009063E7" w:rsidRDefault="00A04BC2" w:rsidP="0031470B">
      <w:pPr>
        <w:pStyle w:val="ListParagraph"/>
        <w:numPr>
          <w:ilvl w:val="0"/>
          <w:numId w:val="13"/>
        </w:numPr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 w:cs="Sylfaen"/>
          <w:sz w:val="22"/>
          <w:szCs w:val="22"/>
          <w:lang w:val="hy-AM"/>
        </w:rPr>
        <w:t>Մասնակցի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առաջարկը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կարող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է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ընդգրկել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մեկ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կամ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մի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sz w:val="22"/>
          <w:szCs w:val="22"/>
          <w:lang w:val="hy-AM"/>
        </w:rPr>
        <w:t>քանի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="00DB0486" w:rsidRPr="009063E7">
        <w:rPr>
          <w:rFonts w:ascii="Sylfaen" w:hAnsi="Sylfaen"/>
          <w:sz w:val="22"/>
          <w:szCs w:val="22"/>
          <w:lang w:val="hy-AM"/>
        </w:rPr>
        <w:t>Լոտ</w:t>
      </w:r>
      <w:r w:rsidRPr="009063E7">
        <w:rPr>
          <w:rFonts w:ascii="Sylfaen" w:hAnsi="Sylfaen"/>
          <w:sz w:val="22"/>
          <w:szCs w:val="22"/>
          <w:lang w:val="hy-AM"/>
        </w:rPr>
        <w:t xml:space="preserve"> միաժամանակ, սակայն </w:t>
      </w:r>
      <w:r w:rsidR="002A519B" w:rsidRPr="002A519B">
        <w:rPr>
          <w:rFonts w:ascii="Sylfaen" w:hAnsi="Sylfaen"/>
          <w:sz w:val="22"/>
          <w:szCs w:val="22"/>
          <w:lang w:val="hy-AM"/>
        </w:rPr>
        <w:t>Լոտի</w:t>
      </w:r>
      <w:r w:rsidRPr="009063E7">
        <w:rPr>
          <w:rFonts w:ascii="Sylfaen" w:hAnsi="Sylfaen"/>
          <w:sz w:val="22"/>
          <w:szCs w:val="22"/>
          <w:lang w:val="hy-AM"/>
        </w:rPr>
        <w:t xml:space="preserve"> ներսում առաջարկը պետք է ընդգրկի բոլոր կետերը:</w:t>
      </w:r>
    </w:p>
    <w:p w:rsidR="007B512A" w:rsidRPr="009063E7" w:rsidRDefault="00DB0486" w:rsidP="0031470B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>Մ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>ասնակիցները տրամադրում են կոմերցիոն առաջարկը ՀՀ դրամով (AMD): Բոլոր գումարները նշվում են առանց ԱԱՀ:</w:t>
      </w:r>
    </w:p>
    <w:p w:rsidR="007B512A" w:rsidRPr="009063E7" w:rsidRDefault="00DB0486" w:rsidP="0031470B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D272AB">
        <w:rPr>
          <w:rFonts w:ascii="Sylfaen" w:hAnsi="Sylfaen"/>
          <w:b/>
          <w:bCs/>
          <w:sz w:val="22"/>
          <w:szCs w:val="22"/>
          <w:lang w:val="hy-AM"/>
        </w:rPr>
        <w:t xml:space="preserve">Մասնակիցները տրամադրում են </w:t>
      </w:r>
      <w:r w:rsidR="000B53D8" w:rsidRPr="00D272AB">
        <w:rPr>
          <w:rFonts w:ascii="Sylfaen" w:hAnsi="Sylfaen"/>
          <w:b/>
          <w:bCs/>
          <w:sz w:val="22"/>
          <w:szCs w:val="22"/>
          <w:lang w:val="hy-AM"/>
        </w:rPr>
        <w:t>վերջնական զեղչված</w:t>
      </w:r>
      <w:r w:rsidRPr="00D272AB">
        <w:rPr>
          <w:rFonts w:ascii="Sylfaen" w:hAnsi="Sylfaen"/>
          <w:b/>
          <w:bCs/>
          <w:sz w:val="22"/>
          <w:szCs w:val="22"/>
          <w:lang w:val="hy-AM"/>
        </w:rPr>
        <w:t xml:space="preserve"> կոմերցիոն առաջարկը: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Կոմերցիոն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առաջարկում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Մասնակցի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կողմից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ներկայացվող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գները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Մասնակցի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հաղթանակի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դեպքում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կարող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են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ամրագրվել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7B512A" w:rsidRPr="009063E7">
        <w:rPr>
          <w:rFonts w:ascii="Sylfaen" w:hAnsi="Sylfaen" w:cs="Sylfaen"/>
          <w:bCs/>
          <w:sz w:val="22"/>
          <w:szCs w:val="22"/>
          <w:lang w:val="hy-AM"/>
        </w:rPr>
        <w:t>Առաջար</w:t>
      </w:r>
      <w:r w:rsidR="008B27B0" w:rsidRPr="009063E7">
        <w:rPr>
          <w:rFonts w:ascii="Sylfaen" w:hAnsi="Sylfaen"/>
          <w:bCs/>
          <w:sz w:val="22"/>
          <w:szCs w:val="22"/>
          <w:lang w:val="hy-AM"/>
        </w:rPr>
        <w:t>կ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 xml:space="preserve">ների հարցման անցկացման արդյունքներով կնքված պայմանագրում և չեն կարող վերանայվել դեպի բարձրացում պայմանագրի գործողության ժամկետի ընթացքում (մինչև </w:t>
      </w:r>
      <w:r w:rsidR="000B53D8" w:rsidRPr="009063E7">
        <w:rPr>
          <w:rFonts w:ascii="Sylfaen" w:hAnsi="Sylfaen"/>
          <w:bCs/>
          <w:sz w:val="22"/>
          <w:szCs w:val="22"/>
          <w:lang w:val="hy-AM"/>
        </w:rPr>
        <w:t>2 տարի</w:t>
      </w:r>
      <w:r w:rsidR="007B512A" w:rsidRPr="009063E7">
        <w:rPr>
          <w:rFonts w:ascii="Sylfaen" w:hAnsi="Sylfaen"/>
          <w:bCs/>
          <w:sz w:val="22"/>
          <w:szCs w:val="22"/>
          <w:lang w:val="hy-AM"/>
        </w:rPr>
        <w:t>), նույնիսկ տարադրամի էական տատանումների դեպքում:</w:t>
      </w:r>
    </w:p>
    <w:p w:rsidR="009A039E" w:rsidRPr="009063E7" w:rsidRDefault="009A039E" w:rsidP="0031470B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Պատվիրատուն առաջարկում է Մասնակցին վճարման հետևյալ պայմանները՝ </w:t>
      </w:r>
    </w:p>
    <w:p w:rsidR="000B53D8" w:rsidRPr="009063E7" w:rsidRDefault="000B53D8" w:rsidP="0031470B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Հետվճար </w:t>
      </w:r>
      <w:r w:rsidR="00285FA5" w:rsidRPr="009063E7">
        <w:rPr>
          <w:rFonts w:ascii="Sylfaen" w:hAnsi="Sylfaen"/>
          <w:sz w:val="22"/>
          <w:szCs w:val="22"/>
          <w:lang w:val="hy-AM"/>
        </w:rPr>
        <w:t>ծառայություններ</w:t>
      </w:r>
      <w:r w:rsidRPr="009063E7">
        <w:rPr>
          <w:rFonts w:ascii="Sylfaen" w:hAnsi="Sylfaen"/>
          <w:bCs/>
          <w:sz w:val="22"/>
          <w:szCs w:val="22"/>
          <w:lang w:val="hy-AM"/>
        </w:rPr>
        <w:t>ի ընդունման ակտի ստորագրումից</w:t>
      </w:r>
      <w:r w:rsidRPr="009063E7">
        <w:rPr>
          <w:rFonts w:ascii="Calibri" w:hAnsi="Calibri"/>
          <w:bCs/>
          <w:sz w:val="22"/>
          <w:szCs w:val="22"/>
          <w:lang w:val="hy-AM"/>
        </w:rPr>
        <w:t xml:space="preserve"> 10 </w:t>
      </w:r>
      <w:r w:rsidRPr="009063E7">
        <w:rPr>
          <w:rFonts w:ascii="Sylfaen" w:hAnsi="Sylfaen"/>
          <w:bCs/>
          <w:sz w:val="22"/>
          <w:szCs w:val="22"/>
          <w:lang w:val="hy-AM"/>
        </w:rPr>
        <w:t>օրացուցային օր հետո,</w:t>
      </w:r>
    </w:p>
    <w:p w:rsidR="000B53D8" w:rsidRPr="009063E7" w:rsidRDefault="000B53D8" w:rsidP="0031470B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Հետվճար </w:t>
      </w:r>
      <w:r w:rsidR="00285FA5" w:rsidRPr="009063E7">
        <w:rPr>
          <w:rFonts w:ascii="Sylfaen" w:hAnsi="Sylfaen"/>
          <w:sz w:val="22"/>
          <w:szCs w:val="22"/>
          <w:lang w:val="hy-AM"/>
        </w:rPr>
        <w:t>ծառայություններ</w:t>
      </w:r>
      <w:r w:rsidR="00285FA5" w:rsidRPr="009063E7">
        <w:rPr>
          <w:rFonts w:ascii="Sylfaen" w:hAnsi="Sylfaen"/>
          <w:bCs/>
          <w:sz w:val="22"/>
          <w:szCs w:val="22"/>
          <w:lang w:val="hy-AM"/>
        </w:rPr>
        <w:t>ի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ընդունման ակտի ստորագրումից</w:t>
      </w:r>
      <w:r w:rsidRPr="009063E7">
        <w:rPr>
          <w:rFonts w:ascii="Calibri" w:hAnsi="Calibri"/>
          <w:bCs/>
          <w:sz w:val="22"/>
          <w:szCs w:val="22"/>
          <w:lang w:val="hy-AM"/>
        </w:rPr>
        <w:t xml:space="preserve"> 45 </w:t>
      </w:r>
      <w:r w:rsidRPr="009063E7">
        <w:rPr>
          <w:rFonts w:ascii="Sylfaen" w:hAnsi="Sylfaen"/>
          <w:bCs/>
          <w:sz w:val="22"/>
          <w:szCs w:val="22"/>
          <w:lang w:val="hy-AM"/>
        </w:rPr>
        <w:t>օրացուցային օր հետո,</w:t>
      </w:r>
    </w:p>
    <w:p w:rsidR="000B53D8" w:rsidRPr="009063E7" w:rsidRDefault="000B53D8" w:rsidP="0031470B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Հետվճար </w:t>
      </w:r>
      <w:r w:rsidR="00285FA5" w:rsidRPr="009063E7">
        <w:rPr>
          <w:rFonts w:ascii="Sylfaen" w:hAnsi="Sylfaen"/>
          <w:sz w:val="22"/>
          <w:szCs w:val="22"/>
          <w:lang w:val="hy-AM"/>
        </w:rPr>
        <w:t>ծառայություններ</w:t>
      </w:r>
      <w:r w:rsidR="00285FA5" w:rsidRPr="009063E7">
        <w:rPr>
          <w:rFonts w:ascii="Sylfaen" w:hAnsi="Sylfaen"/>
          <w:bCs/>
          <w:sz w:val="22"/>
          <w:szCs w:val="22"/>
          <w:lang w:val="hy-AM"/>
        </w:rPr>
        <w:t>ի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ընդունման ակտի ստորագրումից</w:t>
      </w:r>
      <w:r w:rsidRPr="009063E7">
        <w:rPr>
          <w:rFonts w:ascii="Calibri" w:hAnsi="Calibri"/>
          <w:bCs/>
          <w:sz w:val="22"/>
          <w:szCs w:val="22"/>
          <w:lang w:val="hy-AM"/>
        </w:rPr>
        <w:t xml:space="preserve"> 60 </w:t>
      </w:r>
      <w:r w:rsidRPr="009063E7">
        <w:rPr>
          <w:rFonts w:ascii="Sylfaen" w:hAnsi="Sylfaen"/>
          <w:bCs/>
          <w:sz w:val="22"/>
          <w:szCs w:val="22"/>
          <w:lang w:val="hy-AM"/>
        </w:rPr>
        <w:t>օրացուցային օր հետո,</w:t>
      </w:r>
    </w:p>
    <w:p w:rsidR="000B53D8" w:rsidRPr="009063E7" w:rsidRDefault="000B53D8" w:rsidP="0031470B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sz w:val="22"/>
          <w:szCs w:val="22"/>
          <w:lang w:val="hy-AM"/>
        </w:rPr>
      </w:pPr>
      <w:r w:rsidRPr="009063E7">
        <w:rPr>
          <w:rFonts w:ascii="Sylfaen" w:hAnsi="Sylfaen" w:cs="Sylfaen"/>
          <w:color w:val="000000"/>
          <w:sz w:val="22"/>
          <w:szCs w:val="22"/>
          <w:lang w:val="hy-AM"/>
        </w:rPr>
        <w:t xml:space="preserve">Մասնակցի կողմից առաջարկվող հետվճարի պայման (ոչ պակաս քան 10 </w:t>
      </w:r>
      <w:r w:rsidRPr="009063E7">
        <w:rPr>
          <w:rFonts w:ascii="Sylfaen" w:hAnsi="Sylfaen"/>
          <w:bCs/>
          <w:sz w:val="22"/>
          <w:szCs w:val="22"/>
          <w:lang w:val="hy-AM"/>
        </w:rPr>
        <w:t>օրացուցային</w:t>
      </w:r>
      <w:r w:rsidRPr="009063E7">
        <w:rPr>
          <w:rFonts w:ascii="Sylfaen" w:hAnsi="Sylfaen" w:cs="Sylfaen"/>
          <w:color w:val="000000"/>
          <w:sz w:val="22"/>
          <w:szCs w:val="22"/>
          <w:lang w:val="hy-AM"/>
        </w:rPr>
        <w:t xml:space="preserve"> օր)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:</w:t>
      </w:r>
    </w:p>
    <w:p w:rsidR="009A039E" w:rsidRPr="009063E7" w:rsidRDefault="009A039E" w:rsidP="0031470B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sz w:val="22"/>
          <w:szCs w:val="22"/>
          <w:lang w:val="hy-AM"/>
        </w:rPr>
      </w:pPr>
      <w:r w:rsidRPr="009063E7">
        <w:rPr>
          <w:rFonts w:ascii="Sylfaen" w:hAnsi="Sylfaen" w:cstheme="minorHAnsi"/>
          <w:bCs/>
          <w:sz w:val="22"/>
          <w:szCs w:val="22"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9063E7">
        <w:rPr>
          <w:rFonts w:asciiTheme="minorHAnsi" w:hAnsiTheme="minorHAnsi" w:cstheme="minorHAnsi"/>
          <w:bCs/>
          <w:sz w:val="22"/>
          <w:szCs w:val="22"/>
          <w:lang w:val="hy-AM"/>
        </w:rPr>
        <w:t xml:space="preserve"> </w:t>
      </w:r>
    </w:p>
    <w:p w:rsidR="009A039E" w:rsidRPr="009063E7" w:rsidRDefault="009A039E" w:rsidP="0031470B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ԱՀ ավարտից հետո Հաղթողը և Պատվիրատուն կարող են ձեռք բերել վճարման ժամկետի կրճատման մասին համաձայնություն սարքավորումների և ծառայությունների արժեքի իջեցման փոխարեն, սակայն դա չի նշանակում, որ Պատվիրատուն պարտավոր է ընդունել հաղթողի առաջարկը վճարման ժամկետի կրճատման վերաբերյալ: </w:t>
      </w:r>
    </w:p>
    <w:p w:rsidR="009A039E" w:rsidRPr="009063E7" w:rsidRDefault="009A039E" w:rsidP="0031470B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Theme="minorHAnsi" w:hAnsiTheme="minorHAnsi"/>
          <w:bCs/>
          <w:sz w:val="22"/>
          <w:szCs w:val="22"/>
          <w:lang w:val="hy-AM"/>
        </w:rPr>
      </w:pPr>
      <w:r w:rsidRPr="009063E7">
        <w:rPr>
          <w:rFonts w:ascii="Sylfaen" w:hAnsi="Sylfaen"/>
          <w:bCs/>
          <w:sz w:val="22"/>
          <w:szCs w:val="22"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285FA5" w:rsidRPr="009063E7">
        <w:rPr>
          <w:rFonts w:asciiTheme="minorHAnsi" w:hAnsiTheme="minorHAnsi"/>
          <w:bCs/>
          <w:sz w:val="22"/>
          <w:szCs w:val="22"/>
          <w:lang w:val="hy-AM"/>
        </w:rPr>
        <w:t xml:space="preserve">2 </w:t>
      </w:r>
      <w:r w:rsidR="00285FA5" w:rsidRPr="009063E7">
        <w:rPr>
          <w:rFonts w:ascii="Sylfaen" w:hAnsi="Sylfaen"/>
          <w:bCs/>
          <w:sz w:val="22"/>
          <w:szCs w:val="22"/>
          <w:lang w:val="hy-AM"/>
        </w:rPr>
        <w:t>տարի</w:t>
      </w:r>
      <w:r w:rsidRPr="009063E7">
        <w:rPr>
          <w:rFonts w:asciiTheme="minorHAnsi" w:hAnsiTheme="minorHAnsi"/>
          <w:bCs/>
          <w:sz w:val="22"/>
          <w:szCs w:val="22"/>
          <w:lang w:val="hy-AM"/>
        </w:rPr>
        <w:t>:</w:t>
      </w:r>
    </w:p>
    <w:p w:rsidR="00A71697" w:rsidRPr="009063E7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sz w:val="22"/>
          <w:szCs w:val="22"/>
          <w:lang w:val="hy-AM"/>
        </w:rPr>
      </w:pPr>
    </w:p>
    <w:p w:rsidR="009A039E" w:rsidRPr="009063E7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9063E7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9063E7">
        <w:rPr>
          <w:rFonts w:ascii="Sylfaen" w:hAnsi="Sylfaen"/>
          <w:color w:val="FF0000"/>
          <w:sz w:val="22"/>
          <w:szCs w:val="22"/>
          <w:lang w:val="hy-AM"/>
        </w:rPr>
        <w:t xml:space="preserve"> իրեն իրավունք է վերապահում չդիտարկել Մասնակցի առաջարկը, եթե այն չի համապատասխանում ԱՀ</w:t>
      </w:r>
      <w:r w:rsidR="008B27B0" w:rsidRPr="009063E7">
        <w:rPr>
          <w:rFonts w:ascii="Sylfaen" w:hAnsi="Sylfaen"/>
          <w:color w:val="FF0000"/>
          <w:sz w:val="22"/>
          <w:szCs w:val="22"/>
          <w:lang w:val="hy-AM"/>
        </w:rPr>
        <w:t>Մ</w:t>
      </w:r>
      <w:r w:rsidRPr="009063E7">
        <w:rPr>
          <w:rFonts w:ascii="Sylfaen" w:hAnsi="Sylfaen"/>
          <w:color w:val="FF0000"/>
          <w:sz w:val="22"/>
          <w:szCs w:val="22"/>
          <w:lang w:val="hy-AM"/>
        </w:rPr>
        <w:t>Հ 2.1.2 բաժնում թվարկված պահանջներից գոնե մեկին</w:t>
      </w:r>
      <w:r w:rsidRPr="009063E7">
        <w:rPr>
          <w:rFonts w:asciiTheme="minorHAnsi" w:hAnsiTheme="minorHAnsi"/>
          <w:color w:val="FF0000"/>
          <w:sz w:val="22"/>
          <w:szCs w:val="22"/>
          <w:lang w:val="hy-AM"/>
        </w:rPr>
        <w:t>:</w:t>
      </w:r>
    </w:p>
    <w:p w:rsidR="00035F27" w:rsidRPr="00092C4C" w:rsidRDefault="00035F2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272AB" w:rsidRPr="00092C4C" w:rsidRDefault="00D272AB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9063E7" w:rsidRPr="00126E22" w:rsidRDefault="009063E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9063E7" w:rsidRDefault="00D73EBF" w:rsidP="00E93B2A">
      <w:pPr>
        <w:jc w:val="both"/>
        <w:rPr>
          <w:rFonts w:asciiTheme="minorHAnsi" w:hAnsiTheme="minorHAnsi"/>
          <w:b/>
        </w:rPr>
      </w:pPr>
      <w:r w:rsidRPr="009063E7">
        <w:rPr>
          <w:rFonts w:asciiTheme="minorHAnsi" w:hAnsiTheme="minorHAnsi"/>
          <w:b/>
          <w:bCs/>
        </w:rPr>
        <w:lastRenderedPageBreak/>
        <w:t>2.1.</w:t>
      </w:r>
      <w:r w:rsidR="00E93B2A" w:rsidRPr="009063E7">
        <w:rPr>
          <w:rFonts w:asciiTheme="minorHAnsi" w:hAnsiTheme="minorHAnsi"/>
          <w:b/>
          <w:bCs/>
        </w:rPr>
        <w:t>3</w:t>
      </w:r>
      <w:r w:rsidRPr="009063E7">
        <w:rPr>
          <w:rFonts w:asciiTheme="minorHAnsi" w:hAnsiTheme="minorHAnsi"/>
          <w:b/>
          <w:bCs/>
        </w:rPr>
        <w:t xml:space="preserve">. </w:t>
      </w:r>
      <w:r w:rsidR="00BE2C98" w:rsidRPr="009063E7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9E00C6" w:rsidRDefault="00886FF3" w:rsidP="00E93B2A">
      <w:pPr>
        <w:jc w:val="both"/>
        <w:rPr>
          <w:rFonts w:asciiTheme="minorHAnsi" w:hAnsiTheme="minorHAnsi"/>
          <w:b/>
          <w:bCs/>
          <w:highlight w:val="yellow"/>
        </w:rPr>
      </w:pPr>
    </w:p>
    <w:p w:rsidR="00BE2C98" w:rsidRPr="009063E7" w:rsidRDefault="00BE2C98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 w:cs="Sylfaen"/>
          <w:bCs/>
          <w:sz w:val="22"/>
          <w:szCs w:val="22"/>
          <w:lang w:val="hy-AM"/>
        </w:rPr>
        <w:t>Մասնակիցը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ներկայացնում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առաջարկն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էլեկտրոնային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տեսքով:</w:t>
      </w:r>
    </w:p>
    <w:p w:rsidR="00BE2C98" w:rsidRPr="009063E7" w:rsidRDefault="00BE2C98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 w:cs="Sylfaen"/>
          <w:bCs/>
          <w:sz w:val="22"/>
          <w:szCs w:val="22"/>
          <w:lang w:val="hy-AM"/>
        </w:rPr>
        <w:t>Առաջարկը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պետք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ներառի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հետևյալ</w:t>
      </w:r>
      <w:r w:rsidRPr="009063E7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bCs/>
          <w:sz w:val="22"/>
          <w:szCs w:val="22"/>
          <w:lang w:val="hy-AM"/>
        </w:rPr>
        <w:t>ֆայլերը՝</w:t>
      </w:r>
    </w:p>
    <w:p w:rsidR="00AA6BB1" w:rsidRPr="00126E22" w:rsidRDefault="00AA6BB1" w:rsidP="00AA6BB1">
      <w:pPr>
        <w:jc w:val="both"/>
        <w:rPr>
          <w:rFonts w:asciiTheme="minorHAnsi" w:hAnsiTheme="minorHAnsi"/>
          <w:b/>
          <w:bCs/>
          <w:highlight w:val="yellow"/>
          <w:lang w:val="hy-AM"/>
        </w:rPr>
      </w:pPr>
    </w:p>
    <w:tbl>
      <w:tblPr>
        <w:tblW w:w="977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76"/>
        <w:gridCol w:w="4076"/>
        <w:gridCol w:w="920"/>
        <w:gridCol w:w="810"/>
        <w:gridCol w:w="3150"/>
        <w:gridCol w:w="44"/>
      </w:tblGrid>
      <w:tr w:rsidR="00AA6BB1" w:rsidRPr="009E00C6" w:rsidTr="00FE049A">
        <w:trPr>
          <w:trHeight w:val="267"/>
          <w:jc w:val="center"/>
        </w:trPr>
        <w:tc>
          <w:tcPr>
            <w:tcW w:w="776" w:type="dxa"/>
            <w:vMerge w:val="restart"/>
            <w:vAlign w:val="center"/>
          </w:tcPr>
          <w:p w:rsidR="00AA6BB1" w:rsidRPr="009063E7" w:rsidRDefault="00AA6BB1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9063E7">
              <w:rPr>
                <w:rStyle w:val="bigger2"/>
              </w:rPr>
              <w:t>N</w:t>
            </w:r>
          </w:p>
        </w:tc>
        <w:tc>
          <w:tcPr>
            <w:tcW w:w="4076" w:type="dxa"/>
            <w:vMerge w:val="restart"/>
            <w:vAlign w:val="center"/>
          </w:tcPr>
          <w:p w:rsidR="00AA6BB1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</w:rPr>
            </w:pPr>
            <w:r w:rsidRPr="009063E7">
              <w:rPr>
                <w:rFonts w:ascii="Sylfaen" w:hAnsi="Sylfaen"/>
                <w:b/>
                <w:bCs/>
                <w:color w:val="000000"/>
                <w:sz w:val="20"/>
                <w:szCs w:val="20"/>
                <w:lang w:val="en-US"/>
              </w:rPr>
              <w:t>Փաստաթուղթ</w:t>
            </w:r>
          </w:p>
        </w:tc>
        <w:tc>
          <w:tcPr>
            <w:tcW w:w="1730" w:type="dxa"/>
            <w:gridSpan w:val="2"/>
          </w:tcPr>
          <w:p w:rsidR="00AA6BB1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</w:rPr>
            </w:pPr>
            <w:r w:rsidRPr="009063E7">
              <w:rPr>
                <w:rStyle w:val="bigger2"/>
                <w:rFonts w:ascii="Sylfaen" w:hAnsi="Sylfaen" w:cs="Sylfaen"/>
                <w:b/>
              </w:rPr>
              <w:t>Փաստաթղթի ձեւաչափ</w:t>
            </w:r>
          </w:p>
        </w:tc>
        <w:tc>
          <w:tcPr>
            <w:tcW w:w="3194" w:type="dxa"/>
            <w:gridSpan w:val="2"/>
            <w:vAlign w:val="center"/>
          </w:tcPr>
          <w:p w:rsidR="00AA6BB1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</w:rPr>
            </w:pPr>
            <w:r w:rsidRPr="009063E7">
              <w:rPr>
                <w:rFonts w:ascii="Sylfaen" w:hAnsi="Sylfaen"/>
                <w:b/>
                <w:bCs/>
                <w:color w:val="000000"/>
                <w:sz w:val="20"/>
                <w:szCs w:val="20"/>
                <w:lang w:val="en-US"/>
              </w:rPr>
              <w:t>Փաստաթղթի անվանում</w:t>
            </w:r>
          </w:p>
        </w:tc>
      </w:tr>
      <w:tr w:rsidR="00FE049A" w:rsidRPr="009E00C6" w:rsidTr="00FE049A">
        <w:trPr>
          <w:gridAfter w:val="1"/>
          <w:wAfter w:w="44" w:type="dxa"/>
          <w:trHeight w:val="142"/>
          <w:jc w:val="center"/>
        </w:trPr>
        <w:tc>
          <w:tcPr>
            <w:tcW w:w="776" w:type="dxa"/>
            <w:vMerge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  <w:tc>
          <w:tcPr>
            <w:tcW w:w="4076" w:type="dxa"/>
            <w:vMerge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  <w:tc>
          <w:tcPr>
            <w:tcW w:w="92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9063E7">
              <w:rPr>
                <w:rStyle w:val="bigger2"/>
              </w:rPr>
              <w:t>PDF</w:t>
            </w: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9063E7">
              <w:rPr>
                <w:rFonts w:asciiTheme="minorHAnsi" w:hAnsiTheme="minorHAnsi"/>
                <w:sz w:val="20"/>
                <w:szCs w:val="20"/>
                <w:lang w:val="en-US"/>
              </w:rPr>
              <w:t>xlsx</w:t>
            </w:r>
          </w:p>
        </w:tc>
        <w:tc>
          <w:tcPr>
            <w:tcW w:w="315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1</w:t>
            </w:r>
          </w:p>
        </w:tc>
        <w:tc>
          <w:tcPr>
            <w:tcW w:w="4076" w:type="dxa"/>
            <w:vAlign w:val="center"/>
          </w:tcPr>
          <w:p w:rsidR="00FE049A" w:rsidRPr="009063E7" w:rsidRDefault="005C12A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hyperlink w:anchor="КПиТСО" w:history="1">
              <w:r w:rsidR="00FE049A" w:rsidRPr="009063E7">
                <w:rPr>
                  <w:rStyle w:val="bigger2"/>
                  <w:rFonts w:ascii="Sylfaen" w:hAnsi="Sylfaen" w:cs="Sylfaen"/>
                </w:rPr>
                <w:t>Կոմերցիոն առաջարկ</w:t>
              </w:r>
            </w:hyperlink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810" w:type="dxa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FE049A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9063E7">
              <w:rPr>
                <w:rStyle w:val="bigger2"/>
                <w:rFonts w:ascii="Sylfaen" w:hAnsi="Sylfaen" w:cs="Sylfaen"/>
              </w:rPr>
              <w:t>ԿԱ.pdf և ԿԱ.xlsx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2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Որակավորման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պահանջներին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համապատասխանության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մասին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հայտարարագիր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9063E7">
              <w:rPr>
                <w:rStyle w:val="bigger2"/>
                <w:rFonts w:ascii="Sylfaen" w:hAnsi="Sylfaen" w:cs="Sylfaen"/>
              </w:rPr>
              <w:t>Հայտարարագիր.pdf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3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Գաղտնի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տեղեկատվության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չհրապարակման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մասին</w:t>
            </w:r>
            <w:r w:rsidRPr="009063E7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համաձայնագիր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9063E7">
              <w:rPr>
                <w:rStyle w:val="bigger2"/>
                <w:rFonts w:ascii="Sylfaen" w:hAnsi="Sylfaen" w:cs="Sylfaen"/>
              </w:rPr>
              <w:t>NDA.pdf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4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9063E7">
              <w:rPr>
                <w:rStyle w:val="bigger2"/>
                <w:rFonts w:ascii="Sylfaen" w:hAnsi="Sylfaen" w:cs="Sylfaen"/>
              </w:rPr>
              <w:t>Շահագրգռվածության բացակայության մասին նամակ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9063E7">
              <w:rPr>
                <w:rStyle w:val="bigger2"/>
                <w:rFonts w:ascii="Sylfaen" w:hAnsi="Sylfaen" w:cs="Sylfaen"/>
              </w:rPr>
              <w:t>Շահագրգռվածություն.pdf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5</w:t>
            </w:r>
          </w:p>
        </w:tc>
        <w:tc>
          <w:tcPr>
            <w:tcW w:w="4076" w:type="dxa"/>
            <w:vAlign w:val="center"/>
          </w:tcPr>
          <w:p w:rsidR="00FE049A" w:rsidRPr="00D272AB" w:rsidRDefault="004A4D57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color w:val="000000"/>
                <w:sz w:val="20"/>
                <w:szCs w:val="20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Ըստ</w:t>
            </w: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որակավորման</w:t>
            </w: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պահանջների</w:t>
            </w: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հաղթած</w:t>
            </w: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գործերով</w:t>
            </w: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</w:t>
            </w:r>
            <w:r w:rsidRPr="009063E7">
              <w:rPr>
                <w:rStyle w:val="bigger2"/>
                <w:rFonts w:ascii="Sylfaen" w:hAnsi="Sylfaen" w:cs="Sylfaen"/>
              </w:rPr>
              <w:t>ակտեր</w:t>
            </w:r>
            <w:r w:rsidR="00D272AB">
              <w:rPr>
                <w:rStyle w:val="bigger2"/>
                <w:rFonts w:ascii="Sylfaen" w:hAnsi="Sylfaen" w:cs="Sylfaen"/>
                <w:lang w:val="en-US"/>
              </w:rPr>
              <w:t>ը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4A4D57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9063E7">
              <w:rPr>
                <w:rStyle w:val="bigger2"/>
                <w:rFonts w:ascii="Sylfaen" w:hAnsi="Sylfaen" w:cs="Sylfaen"/>
              </w:rPr>
              <w:t>Ակտեր</w:t>
            </w:r>
            <w:r w:rsidR="00FE049A" w:rsidRPr="009063E7">
              <w:rPr>
                <w:rStyle w:val="bigger2"/>
                <w:rFonts w:ascii="Sylfaen" w:hAnsi="Sylfaen" w:cs="Sylfaen"/>
              </w:rPr>
              <w:t>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6</w:t>
            </w:r>
          </w:p>
        </w:tc>
        <w:tc>
          <w:tcPr>
            <w:tcW w:w="4076" w:type="dxa"/>
            <w:vAlign w:val="center"/>
          </w:tcPr>
          <w:p w:rsidR="00FE049A" w:rsidRPr="00D272AB" w:rsidRDefault="00D272AB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color w:val="000000"/>
                <w:sz w:val="20"/>
                <w:szCs w:val="20"/>
              </w:rPr>
            </w:pPr>
            <w:r w:rsidRPr="00D272AB">
              <w:rPr>
                <w:rFonts w:ascii="Sylfaen" w:hAnsi="Sylfaen"/>
                <w:bCs/>
                <w:sz w:val="22"/>
                <w:szCs w:val="22"/>
                <w:lang w:val="hy-AM"/>
              </w:rPr>
              <w:t>Փաստաբանական գործունեությամբ զբաղվելու արտոնագիր</w:t>
            </w:r>
          </w:p>
        </w:tc>
        <w:tc>
          <w:tcPr>
            <w:tcW w:w="920" w:type="dxa"/>
            <w:vAlign w:val="center"/>
          </w:tcPr>
          <w:p w:rsidR="00FE049A" w:rsidRPr="00D272AB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810" w:type="dxa"/>
          </w:tcPr>
          <w:p w:rsidR="00FE049A" w:rsidRPr="00D272AB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3150" w:type="dxa"/>
            <w:vAlign w:val="center"/>
          </w:tcPr>
          <w:p w:rsidR="00FE049A" w:rsidRPr="00D272AB" w:rsidRDefault="00D272AB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D272AB">
              <w:rPr>
                <w:rFonts w:ascii="Sylfaen" w:hAnsi="Sylfaen"/>
                <w:bCs/>
                <w:sz w:val="22"/>
                <w:szCs w:val="22"/>
                <w:lang w:val="en-US"/>
              </w:rPr>
              <w:t>Ա</w:t>
            </w:r>
            <w:r w:rsidRPr="00D272AB">
              <w:rPr>
                <w:rFonts w:ascii="Sylfaen" w:hAnsi="Sylfaen"/>
                <w:bCs/>
                <w:sz w:val="22"/>
                <w:szCs w:val="22"/>
                <w:lang w:val="hy-AM"/>
              </w:rPr>
              <w:t>րտոնագիր</w:t>
            </w:r>
            <w:r w:rsidR="00FE049A" w:rsidRPr="00D272AB">
              <w:rPr>
                <w:rStyle w:val="bigger2"/>
                <w:rFonts w:ascii="Sylfaen" w:hAnsi="Sylfaen" w:cs="Sylfaen"/>
              </w:rPr>
              <w:t>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9063E7">
              <w:rPr>
                <w:rStyle w:val="bigger2"/>
                <w:lang w:val="en-US"/>
              </w:rPr>
              <w:t>7</w:t>
            </w:r>
          </w:p>
        </w:tc>
        <w:tc>
          <w:tcPr>
            <w:tcW w:w="4076" w:type="dxa"/>
            <w:vAlign w:val="center"/>
          </w:tcPr>
          <w:p w:rsidR="00FE049A" w:rsidRPr="009063E7" w:rsidRDefault="004A4D57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  <w:lang w:val="en-US"/>
              </w:rPr>
            </w:pPr>
            <w:r w:rsidRPr="009063E7">
              <w:rPr>
                <w:rFonts w:ascii="Sylfaen" w:hAnsi="Sylfaen"/>
                <w:bCs/>
                <w:sz w:val="20"/>
                <w:szCs w:val="20"/>
                <w:lang w:val="hy-AM"/>
              </w:rPr>
              <w:t>Մասնակցի պորտֆոլիո, որը ներառում է տեղեկատվություն մասնակցի փորձառության, գործընկերների, հաղթած գործերի և աշխատակիցների մասին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  <w:r w:rsidRPr="00126E22">
              <w:rPr>
                <w:rStyle w:val="bigger2"/>
                <w:rFonts w:ascii="Sylfaen" w:hAnsi="Sylfaen" w:cs="Sylfaen"/>
                <w:lang w:val="en-US"/>
              </w:rPr>
              <w:t xml:space="preserve">    </w:t>
            </w:r>
            <w:r w:rsidR="004A4D57" w:rsidRPr="009063E7">
              <w:rPr>
                <w:rStyle w:val="bigger2"/>
                <w:rFonts w:ascii="Sylfaen" w:hAnsi="Sylfaen" w:cs="Sylfaen"/>
              </w:rPr>
              <w:t>Պորտֆոլիո</w:t>
            </w:r>
            <w:r w:rsidRPr="009063E7">
              <w:rPr>
                <w:rStyle w:val="bigger2"/>
                <w:rFonts w:ascii="Sylfaen" w:hAnsi="Sylfaen" w:cs="Sylfaen"/>
              </w:rPr>
              <w:t>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  <w:lang w:val="en-US"/>
              </w:rPr>
            </w:pPr>
            <w:r w:rsidRPr="009063E7">
              <w:rPr>
                <w:rFonts w:asciiTheme="minorHAnsi" w:hAnsiTheme="minorHAnsi"/>
                <w:sz w:val="20"/>
                <w:szCs w:val="20"/>
                <w:lang w:val="en-US"/>
              </w:rPr>
              <w:t>8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Իրավաբանական անձի գրանցման վկայական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</w:rPr>
            </w:pPr>
            <w:r w:rsidRPr="009063E7">
              <w:rPr>
                <w:rStyle w:val="bigger2"/>
                <w:rFonts w:ascii="Sylfaen" w:hAnsi="Sylfaen" w:cs="Sylfaen"/>
              </w:rPr>
              <w:t>Վկայական.pdf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  <w:lang w:val="en-US"/>
              </w:rPr>
            </w:pPr>
            <w:r w:rsidRPr="009063E7">
              <w:rPr>
                <w:rFonts w:asciiTheme="minorHAnsi" w:hAnsiTheme="minorHAnsi"/>
                <w:sz w:val="20"/>
                <w:szCs w:val="20"/>
                <w:lang w:val="en-US"/>
              </w:rPr>
              <w:t>9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Մասնակցի ղեկավարի անձնագրային տվյալներ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</w:rPr>
            </w:pPr>
            <w:r w:rsidRPr="009063E7">
              <w:rPr>
                <w:rStyle w:val="bigger2"/>
                <w:rFonts w:ascii="Sylfaen" w:hAnsi="Sylfaen" w:cs="Sylfaen"/>
              </w:rPr>
              <w:t>Ղեկավարի անձնագիր.pdf</w:t>
            </w:r>
          </w:p>
        </w:tc>
      </w:tr>
      <w:tr w:rsidR="00FE049A" w:rsidRPr="009E00C6" w:rsidTr="00FE049A">
        <w:trPr>
          <w:gridAfter w:val="1"/>
          <w:wAfter w:w="44" w:type="dxa"/>
          <w:trHeight w:val="533"/>
          <w:jc w:val="center"/>
        </w:trPr>
        <w:tc>
          <w:tcPr>
            <w:tcW w:w="7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  <w:lang w:val="en-US"/>
              </w:rPr>
            </w:pPr>
            <w:r w:rsidRPr="009063E7">
              <w:rPr>
                <w:rFonts w:asciiTheme="minorHAnsi" w:hAnsiTheme="minorHAnsi"/>
                <w:sz w:val="20"/>
                <w:szCs w:val="20"/>
                <w:lang w:val="en-US"/>
              </w:rPr>
              <w:t>10</w:t>
            </w:r>
          </w:p>
        </w:tc>
        <w:tc>
          <w:tcPr>
            <w:tcW w:w="4076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  <w:lang w:val="en-US"/>
              </w:rPr>
            </w:pPr>
            <w:r w:rsidRPr="009063E7">
              <w:rPr>
                <w:rStyle w:val="bigger2"/>
                <w:rFonts w:ascii="Sylfaen" w:hAnsi="Sylfaen" w:cs="Sylfaen"/>
              </w:rPr>
              <w:t>Մասնակցի հիմնադրի անձնագրային տվյալներ</w:t>
            </w:r>
          </w:p>
        </w:tc>
        <w:tc>
          <w:tcPr>
            <w:tcW w:w="920" w:type="dxa"/>
            <w:vAlign w:val="center"/>
          </w:tcPr>
          <w:p w:rsidR="00FE049A" w:rsidRPr="009063E7" w:rsidRDefault="00FE049A" w:rsidP="0031470B">
            <w:pPr>
              <w:pStyle w:val="ListParagraph"/>
              <w:numPr>
                <w:ilvl w:val="0"/>
                <w:numId w:val="14"/>
              </w:numPr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810" w:type="dxa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3150" w:type="dxa"/>
            <w:vAlign w:val="center"/>
          </w:tcPr>
          <w:p w:rsidR="00FE049A" w:rsidRPr="009063E7" w:rsidRDefault="00FE049A" w:rsidP="004A4D57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Sylfaen"/>
              </w:rPr>
            </w:pPr>
            <w:r w:rsidRPr="009063E7">
              <w:rPr>
                <w:rStyle w:val="bigger2"/>
                <w:rFonts w:ascii="Sylfaen" w:hAnsi="Sylfaen" w:cs="Sylfaen"/>
              </w:rPr>
              <w:t>Հիմնադրի անձնագիր.pdf</w:t>
            </w:r>
          </w:p>
        </w:tc>
      </w:tr>
    </w:tbl>
    <w:p w:rsidR="00FE049A" w:rsidRPr="009063E7" w:rsidRDefault="00FE049A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Փաստաթղթերի սկան արված պատճեններին ներկայացվող պահանջները՝</w:t>
      </w:r>
    </w:p>
    <w:p w:rsidR="00FE049A" w:rsidRPr="009063E7" w:rsidRDefault="00FE049A" w:rsidP="0031470B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փաստաթղթի բոլոր էջերը գտնվում են PDF ձևաչափի մեկ ֆայլում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FE049A" w:rsidRPr="009063E7" w:rsidRDefault="00FE049A" w:rsidP="0031470B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Մասնակիցը ներկայացնում է սկան արված պատճենը գունավոր ձևաչափով</w:t>
      </w:r>
      <w:r w:rsidRPr="009063E7">
        <w:rPr>
          <w:rFonts w:asciiTheme="minorHAnsi" w:hAnsiTheme="minorHAnsi"/>
          <w:color w:val="000000"/>
          <w:sz w:val="22"/>
          <w:szCs w:val="22"/>
          <w:lang w:val="hy-AM"/>
        </w:rPr>
        <w:t>,</w:t>
      </w:r>
    </w:p>
    <w:p w:rsidR="00FE049A" w:rsidRPr="009063E7" w:rsidRDefault="00FE049A" w:rsidP="0031470B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սկան արված պատճենի հստակությունը պետք է ապահովի փաստաթղթի ընթերցանելիությունը,</w:t>
      </w:r>
    </w:p>
    <w:p w:rsidR="00FE049A" w:rsidRPr="009063E7" w:rsidRDefault="00FE049A" w:rsidP="0031470B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Կոմերցիոն առաջարկի,  Պահանջներին համապատասխանության հայտարարագրի և Շահագրգռվածության բացակայության մասին նամակի յուրաքանչյուր էջ պետք է ստորագրված լինի Մասնակցի ղեկավարի կամ </w:t>
      </w:r>
      <w:r w:rsidRPr="009063E7">
        <w:rPr>
          <w:rFonts w:ascii="Sylfaen" w:hAnsi="Sylfaen"/>
          <w:color w:val="000000"/>
          <w:sz w:val="22"/>
          <w:szCs w:val="22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9063E7">
        <w:rPr>
          <w:rFonts w:asciiTheme="minorHAnsi" w:hAnsiTheme="minorHAnsi"/>
          <w:color w:val="000000"/>
          <w:sz w:val="22"/>
          <w:szCs w:val="22"/>
          <w:lang w:val="hy-AM"/>
        </w:rPr>
        <w:t>:</w:t>
      </w:r>
    </w:p>
    <w:p w:rsidR="00AA6BB1" w:rsidRPr="009063E7" w:rsidRDefault="00FE049A" w:rsidP="0031470B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Մասնակիցը միախմբում է բոլոր անհրաժեշտ ֆայլերը RAR ձևաչափի մեկ արխիվում (ֆայլի անվանումը՝ “Մասնակցի անվանումը”):</w:t>
      </w:r>
    </w:p>
    <w:p w:rsidR="009E00C6" w:rsidRPr="009063E7" w:rsidRDefault="009E00C6" w:rsidP="009E00C6">
      <w:pPr>
        <w:pStyle w:val="ListParagraph"/>
        <w:jc w:val="both"/>
        <w:rPr>
          <w:rFonts w:asciiTheme="minorHAnsi" w:hAnsiTheme="minorHAnsi"/>
          <w:sz w:val="22"/>
          <w:szCs w:val="22"/>
          <w:lang w:val="hy-AM"/>
        </w:rPr>
      </w:pPr>
    </w:p>
    <w:p w:rsidR="00AA6BB1" w:rsidRPr="009063E7" w:rsidRDefault="009E00C6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9063E7">
        <w:rPr>
          <w:rFonts w:ascii="Sylfaen" w:hAnsi="Sylfaen"/>
          <w:color w:val="FF0000"/>
          <w:sz w:val="22"/>
          <w:szCs w:val="22"/>
          <w:lang w:val="hy-AM"/>
        </w:rPr>
        <w:t xml:space="preserve">Պատվիրատուն իրեն իրավունք է վերապահում չդիտարկել Մասնակցի առաջարկը, եթե </w:t>
      </w:r>
      <w:r w:rsidRPr="009063E7">
        <w:rPr>
          <w:rFonts w:ascii="Sylfaen" w:hAnsi="Sylfaen"/>
          <w:color w:val="FF0000"/>
          <w:sz w:val="22"/>
          <w:szCs w:val="22"/>
          <w:lang w:val="hy-AM"/>
        </w:rPr>
        <w:lastRenderedPageBreak/>
        <w:t>այն չի համապատասխանում ԱՀՄՀ  2.1.3 բաժնում թվարկված պահանջներից գոնե մեկին</w:t>
      </w:r>
      <w:r w:rsidRPr="009063E7">
        <w:rPr>
          <w:rFonts w:asciiTheme="minorHAnsi" w:hAnsiTheme="minorHAnsi"/>
          <w:color w:val="FF0000"/>
          <w:sz w:val="22"/>
          <w:szCs w:val="22"/>
          <w:lang w:val="hy-AM"/>
        </w:rPr>
        <w:t>:</w:t>
      </w:r>
    </w:p>
    <w:p w:rsidR="009E00C6" w:rsidRPr="00126E22" w:rsidRDefault="003D219A" w:rsidP="003D219A">
      <w:pPr>
        <w:jc w:val="both"/>
        <w:rPr>
          <w:rFonts w:ascii="Sylfaen" w:hAnsi="Sylfaen"/>
          <w:b/>
          <w:bCs/>
          <w:lang w:val="hy-AM"/>
        </w:rPr>
      </w:pPr>
      <w:r w:rsidRPr="009063E7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9063E7">
        <w:rPr>
          <w:rFonts w:ascii="Sylfaen" w:hAnsi="Sylfaen"/>
          <w:b/>
          <w:bCs/>
          <w:lang w:val="hy-AM"/>
        </w:rPr>
        <w:t>Առաջարկի տրամադրման կարգը</w:t>
      </w:r>
    </w:p>
    <w:p w:rsidR="009E00C6" w:rsidRPr="00126E22" w:rsidRDefault="009E00C6" w:rsidP="003D219A">
      <w:pPr>
        <w:jc w:val="both"/>
        <w:rPr>
          <w:rFonts w:ascii="Sylfaen" w:hAnsi="Sylfaen"/>
          <w:b/>
          <w:bCs/>
          <w:highlight w:val="yellow"/>
          <w:lang w:val="hy-AM"/>
        </w:rPr>
      </w:pPr>
    </w:p>
    <w:p w:rsidR="009E00C6" w:rsidRPr="009063E7" w:rsidRDefault="009E00C6" w:rsidP="009E00C6">
      <w:pPr>
        <w:jc w:val="both"/>
        <w:rPr>
          <w:rStyle w:val="Hyperlink"/>
          <w:rFonts w:asciiTheme="minorHAnsi" w:hAnsiTheme="minorHAnsi"/>
          <w:color w:val="auto"/>
          <w:sz w:val="22"/>
          <w:szCs w:val="22"/>
          <w:u w:val="none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Մասնակիցը տրամադրում է էլեկտրոնային առաջարկը </w:t>
      </w:r>
      <w:hyperlink w:anchor="Հավելված10" w:history="1">
        <w:r w:rsidRPr="009063E7">
          <w:rPr>
            <w:rStyle w:val="Hyperlink"/>
            <w:rFonts w:ascii="Sylfaen" w:hAnsi="Sylfaen"/>
            <w:sz w:val="22"/>
            <w:szCs w:val="22"/>
            <w:lang w:val="hy-AM"/>
          </w:rPr>
          <w:t xml:space="preserve">Հավելված </w:t>
        </w:r>
        <w:r w:rsidRPr="00126E22">
          <w:rPr>
            <w:rStyle w:val="Hyperlink"/>
            <w:rFonts w:asciiTheme="minorHAnsi" w:hAnsiTheme="minorHAnsi"/>
            <w:sz w:val="22"/>
            <w:szCs w:val="22"/>
            <w:lang w:val="hy-AM"/>
          </w:rPr>
          <w:t>7</w:t>
        </w:r>
      </w:hyperlink>
      <w:r w:rsidRPr="009063E7">
        <w:rPr>
          <w:rFonts w:ascii="Sylfaen" w:hAnsi="Sylfaen"/>
          <w:sz w:val="22"/>
          <w:szCs w:val="22"/>
          <w:lang w:val="hy-AM"/>
        </w:rPr>
        <w:t xml:space="preserve"> նախատեսված կարգով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(</w:t>
      </w:r>
      <w:r w:rsidRPr="009063E7">
        <w:rPr>
          <w:rFonts w:ascii="Sylfaen" w:hAnsi="Sylfaen"/>
          <w:sz w:val="22"/>
          <w:szCs w:val="22"/>
          <w:lang w:val="hy-AM"/>
        </w:rPr>
        <w:t>Էլեկտրոնային առաջարկների ներկայացման կարգ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) 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1</w:t>
      </w:r>
      <w:r w:rsidR="00D272AB" w:rsidRPr="00D272AB">
        <w:rPr>
          <w:rFonts w:asciiTheme="minorHAnsi" w:hAnsiTheme="minorHAnsi"/>
          <w:b/>
          <w:sz w:val="22"/>
          <w:szCs w:val="22"/>
          <w:lang w:val="hy-AM"/>
        </w:rPr>
        <w:t>5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:00 (</w:t>
      </w:r>
      <w:r w:rsidRPr="009063E7">
        <w:rPr>
          <w:rFonts w:ascii="Sylfaen" w:hAnsi="Sylfaen"/>
          <w:b/>
          <w:sz w:val="22"/>
          <w:szCs w:val="22"/>
          <w:lang w:val="hy-AM"/>
        </w:rPr>
        <w:t>տեղական ժամանակ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 xml:space="preserve">) </w:t>
      </w:r>
      <w:r w:rsidRPr="00126E22">
        <w:rPr>
          <w:rFonts w:asciiTheme="minorHAnsi" w:hAnsiTheme="minorHAnsi"/>
          <w:b/>
          <w:sz w:val="22"/>
          <w:szCs w:val="22"/>
          <w:lang w:val="hy-AM"/>
        </w:rPr>
        <w:t>1</w:t>
      </w:r>
      <w:r w:rsidR="00126E22" w:rsidRPr="00126E22">
        <w:rPr>
          <w:rFonts w:asciiTheme="minorHAnsi" w:hAnsiTheme="minorHAnsi"/>
          <w:b/>
          <w:sz w:val="22"/>
          <w:szCs w:val="22"/>
          <w:lang w:val="hy-AM"/>
        </w:rPr>
        <w:t>1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.0</w:t>
      </w:r>
      <w:r w:rsidRPr="00126E22">
        <w:rPr>
          <w:rFonts w:asciiTheme="minorHAnsi" w:hAnsiTheme="minorHAnsi"/>
          <w:b/>
          <w:sz w:val="22"/>
          <w:szCs w:val="22"/>
          <w:lang w:val="hy-AM"/>
        </w:rPr>
        <w:t>8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 xml:space="preserve">.2016 </w:t>
      </w:r>
      <w:r w:rsidRPr="009063E7">
        <w:rPr>
          <w:rFonts w:ascii="Sylfaen" w:hAnsi="Sylfaen"/>
          <w:sz w:val="22"/>
          <w:szCs w:val="22"/>
          <w:lang w:val="hy-AM"/>
        </w:rPr>
        <w:t>ոչ ուշ ժամկետում: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</w:p>
    <w:p w:rsidR="009E00C6" w:rsidRPr="009063E7" w:rsidRDefault="009E00C6" w:rsidP="009E00C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Theme="minorHAnsi" w:hAnsiTheme="minorHAnsi" w:cstheme="minorHAnsi"/>
          <w:sz w:val="22"/>
          <w:szCs w:val="22"/>
          <w:lang w:val="hy-AM"/>
        </w:rPr>
        <w:tab/>
      </w:r>
      <w:r w:rsidRPr="009063E7">
        <w:rPr>
          <w:rFonts w:ascii="Sylfaen" w:hAnsi="Sylfaen" w:cstheme="minorHAnsi"/>
          <w:sz w:val="22"/>
          <w:szCs w:val="22"/>
          <w:lang w:val="hy-AM"/>
        </w:rPr>
        <w:t>Առաջարկների բացումը տեղի կունենա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Calibri"/>
          <w:b/>
          <w:sz w:val="22"/>
          <w:szCs w:val="22"/>
          <w:lang w:val="hy-AM"/>
        </w:rPr>
        <w:t>Ազատաության 24/1, Գնումների և  պայմանագրերի մոնիտորինգի բաժնի գրասենյակ</w:t>
      </w:r>
      <w:r w:rsidRPr="009063E7">
        <w:rPr>
          <w:rFonts w:ascii="Calibri" w:hAnsi="Calibri" w:cs="Calibri"/>
          <w:sz w:val="22"/>
          <w:szCs w:val="22"/>
          <w:lang w:val="hy-AM"/>
        </w:rPr>
        <w:t xml:space="preserve">  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 </w:t>
      </w:r>
      <w:r w:rsidRPr="009063E7">
        <w:rPr>
          <w:rFonts w:ascii="Sylfaen" w:hAnsi="Sylfaen" w:cstheme="minorHAnsi"/>
          <w:sz w:val="22"/>
          <w:szCs w:val="22"/>
          <w:lang w:val="hy-AM"/>
        </w:rPr>
        <w:t xml:space="preserve">հասցեում 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1</w:t>
      </w:r>
      <w:r w:rsidR="00D272AB" w:rsidRPr="00D272AB">
        <w:rPr>
          <w:rFonts w:asciiTheme="minorHAnsi" w:hAnsiTheme="minorHAnsi"/>
          <w:b/>
          <w:sz w:val="22"/>
          <w:szCs w:val="22"/>
          <w:lang w:val="hy-AM"/>
        </w:rPr>
        <w:t>5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:00 (</w:t>
      </w:r>
      <w:r w:rsidRPr="009063E7">
        <w:rPr>
          <w:rFonts w:ascii="Sylfaen" w:hAnsi="Sylfaen"/>
          <w:b/>
          <w:sz w:val="22"/>
          <w:szCs w:val="22"/>
          <w:lang w:val="hy-AM"/>
        </w:rPr>
        <w:t>տեղական ժամանակ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) 1</w:t>
      </w:r>
      <w:r w:rsidR="00126E22" w:rsidRPr="00126E22">
        <w:rPr>
          <w:rFonts w:asciiTheme="minorHAnsi" w:hAnsiTheme="minorHAnsi"/>
          <w:b/>
          <w:sz w:val="22"/>
          <w:szCs w:val="22"/>
          <w:lang w:val="hy-AM"/>
        </w:rPr>
        <w:t>1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.08.2016</w:t>
      </w:r>
      <w:r w:rsidRPr="009063E7">
        <w:rPr>
          <w:rFonts w:ascii="Sylfaen" w:hAnsi="Sylfaen" w:cstheme="minorHAnsi"/>
          <w:sz w:val="22"/>
          <w:szCs w:val="22"/>
          <w:lang w:val="hy-AM"/>
        </w:rPr>
        <w:t xml:space="preserve">: 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 w:cstheme="minorHAnsi"/>
          <w:sz w:val="22"/>
          <w:szCs w:val="22"/>
          <w:lang w:val="hy-AM"/>
        </w:rPr>
        <w:t xml:space="preserve">Այն մասնակիցները, որոնք ցանկանում են մասնակցել բացման գործընթացին, պետք է տրամադրեն տեղեկատվություն իրենց ներկայացուցչի ԱԱՀ վերաբերյալ 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>18:00 (</w:t>
      </w:r>
      <w:r w:rsidRPr="009063E7">
        <w:rPr>
          <w:rFonts w:ascii="Sylfaen" w:hAnsi="Sylfaen"/>
          <w:b/>
          <w:sz w:val="22"/>
          <w:szCs w:val="22"/>
          <w:lang w:val="hy-AM"/>
        </w:rPr>
        <w:t>տեղական ժամանակ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 xml:space="preserve">) </w:t>
      </w:r>
      <w:r w:rsidR="00126E22" w:rsidRPr="00126E22">
        <w:rPr>
          <w:rFonts w:asciiTheme="minorHAnsi" w:hAnsiTheme="minorHAnsi"/>
          <w:b/>
          <w:sz w:val="22"/>
          <w:szCs w:val="22"/>
          <w:lang w:val="hy-AM"/>
        </w:rPr>
        <w:t>10</w:t>
      </w:r>
      <w:r w:rsidRPr="009063E7">
        <w:rPr>
          <w:rFonts w:asciiTheme="minorHAnsi" w:hAnsiTheme="minorHAnsi"/>
          <w:b/>
          <w:sz w:val="22"/>
          <w:szCs w:val="22"/>
          <w:lang w:val="hy-AM"/>
        </w:rPr>
        <w:t xml:space="preserve">.08.2016 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 </w:t>
      </w:r>
      <w:r w:rsidRPr="009063E7">
        <w:rPr>
          <w:rFonts w:ascii="Sylfaen" w:hAnsi="Sylfaen" w:cstheme="minorHAnsi"/>
          <w:sz w:val="22"/>
          <w:szCs w:val="22"/>
          <w:lang w:val="hy-AM"/>
        </w:rPr>
        <w:t>ոչ ուշ: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(</w:t>
      </w:r>
      <w:r w:rsidRPr="009063E7">
        <w:rPr>
          <w:rFonts w:ascii="Sylfaen" w:hAnsi="Sylfaen" w:cstheme="minorHAnsi"/>
          <w:sz w:val="22"/>
          <w:szCs w:val="22"/>
          <w:lang w:val="hy-AM"/>
        </w:rPr>
        <w:t xml:space="preserve">Անհրաժեշտ է տեղեկատվությունն ուղարկել հետևյալ հասցեով </w:t>
      </w:r>
      <w:hyperlink r:id="rId10" w:history="1">
        <w:r w:rsidRPr="009063E7">
          <w:rPr>
            <w:rStyle w:val="Hyperlink"/>
            <w:rFonts w:ascii="Calibri" w:hAnsi="Calibri"/>
            <w:sz w:val="22"/>
            <w:szCs w:val="22"/>
            <w:lang w:val="hy-AM"/>
          </w:rPr>
          <w:t>LMezhlumyan@beeline.am</w:t>
        </w:r>
      </w:hyperlink>
      <w:r w:rsidRPr="009063E7">
        <w:rPr>
          <w:rFonts w:asciiTheme="minorHAnsi" w:hAnsiTheme="minorHAnsi" w:cstheme="minorHAnsi"/>
          <w:sz w:val="22"/>
          <w:szCs w:val="22"/>
          <w:lang w:val="hy-AM"/>
        </w:rPr>
        <w:t>):</w:t>
      </w:r>
    </w:p>
    <w:p w:rsidR="009F78E8" w:rsidRPr="009063E7" w:rsidRDefault="009E00C6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sz w:val="22"/>
          <w:szCs w:val="22"/>
          <w:u w:val="none"/>
          <w:lang w:val="hy-AM"/>
        </w:rPr>
      </w:pPr>
      <w:r w:rsidRPr="009063E7">
        <w:rPr>
          <w:rFonts w:ascii="Sylfaen" w:hAnsi="Sylfaen"/>
          <w:color w:val="FF0000"/>
          <w:sz w:val="22"/>
          <w:szCs w:val="22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9063E7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</w:p>
    <w:p w:rsidR="001A5855" w:rsidRPr="009063E7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9063E7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9063E7">
        <w:rPr>
          <w:rFonts w:ascii="Sylfaen" w:hAnsi="Sylfaen"/>
          <w:b/>
          <w:bCs/>
          <w:lang w:val="hy-AM"/>
        </w:rPr>
        <w:t>Հարցեր</w:t>
      </w:r>
      <w:r w:rsidR="001A5855" w:rsidRPr="009063E7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9063E7">
        <w:rPr>
          <w:rFonts w:asciiTheme="minorHAnsi" w:hAnsiTheme="minorHAnsi"/>
          <w:b/>
          <w:lang w:val="hy-AM"/>
        </w:rPr>
        <w:t xml:space="preserve"> </w:t>
      </w:r>
    </w:p>
    <w:p w:rsidR="00886FF3" w:rsidRPr="009063E7" w:rsidRDefault="00886FF3" w:rsidP="009F78E8">
      <w:pPr>
        <w:jc w:val="both"/>
        <w:rPr>
          <w:rFonts w:asciiTheme="minorHAnsi" w:hAnsiTheme="minorHAnsi"/>
          <w:b/>
          <w:lang w:val="hy-AM"/>
        </w:rPr>
      </w:pPr>
    </w:p>
    <w:p w:rsidR="001A5855" w:rsidRPr="009063E7" w:rsidRDefault="001A5855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Մասնակիցների և Պատվիրատուի միջև ողջ հաղորդակցությունն իրականացվում է ԱՀՄՀ  2 բաժնում նշված կոնտակտային անձի հետ էլեկտրոնային նամակագրության միջոցով: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1A5855" w:rsidRPr="009063E7" w:rsidRDefault="001A5855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ԱՀՄՀ տեքստի հետ կապված հարցերը, եթե այդպիսիք առաջանան առաջարկի պատրաստման ընթացքում, ընդունվում են Մասնակիցներից մինչև  </w:t>
      </w:r>
      <w:r w:rsidR="00126E22" w:rsidRPr="00126E22">
        <w:rPr>
          <w:rFonts w:ascii="Sylfaen" w:hAnsi="Sylfaen"/>
          <w:b/>
          <w:sz w:val="22"/>
          <w:szCs w:val="22"/>
          <w:lang w:val="hy-AM"/>
        </w:rPr>
        <w:t>09</w:t>
      </w:r>
      <w:r w:rsidR="009E00C6" w:rsidRPr="009063E7">
        <w:rPr>
          <w:rFonts w:ascii="Sylfaen" w:hAnsi="Sylfaen"/>
          <w:b/>
          <w:sz w:val="22"/>
          <w:szCs w:val="22"/>
          <w:lang w:val="hy-AM"/>
        </w:rPr>
        <w:t>.08.2016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="009E00C6" w:rsidRPr="009063E7">
        <w:rPr>
          <w:rFonts w:ascii="Sylfaen" w:hAnsi="Sylfaen"/>
          <w:b/>
          <w:sz w:val="22"/>
          <w:szCs w:val="22"/>
          <w:lang w:val="hy-AM"/>
        </w:rPr>
        <w:t>18:00</w:t>
      </w:r>
      <w:r w:rsidRPr="009063E7">
        <w:rPr>
          <w:rFonts w:ascii="Sylfaen" w:hAnsi="Sylfaen"/>
          <w:b/>
          <w:sz w:val="22"/>
          <w:szCs w:val="22"/>
          <w:lang w:val="hy-AM"/>
        </w:rPr>
        <w:t xml:space="preserve"> (տեղական ժամանակով):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1A5855" w:rsidRPr="009063E7" w:rsidRDefault="001A5855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126E22" w:rsidRPr="00126E22">
        <w:rPr>
          <w:rFonts w:ascii="Sylfaen" w:hAnsi="Sylfaen"/>
          <w:b/>
          <w:sz w:val="22"/>
          <w:szCs w:val="22"/>
          <w:lang w:val="hy-AM"/>
        </w:rPr>
        <w:t>10</w:t>
      </w:r>
      <w:r w:rsidR="009E00C6" w:rsidRPr="009063E7">
        <w:rPr>
          <w:rFonts w:ascii="Sylfaen" w:hAnsi="Sylfaen"/>
          <w:b/>
          <w:sz w:val="22"/>
          <w:szCs w:val="22"/>
          <w:lang w:val="hy-AM"/>
        </w:rPr>
        <w:t>.08.2016</w:t>
      </w:r>
      <w:r w:rsidR="009E00C6"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="009E00C6" w:rsidRPr="009063E7">
        <w:rPr>
          <w:rFonts w:ascii="Sylfaen" w:hAnsi="Sylfaen"/>
          <w:b/>
          <w:sz w:val="22"/>
          <w:szCs w:val="22"/>
          <w:lang w:val="hy-AM"/>
        </w:rPr>
        <w:t xml:space="preserve">18:00 </w:t>
      </w:r>
      <w:r w:rsidRPr="009063E7">
        <w:rPr>
          <w:rFonts w:ascii="Sylfaen" w:hAnsi="Sylfaen"/>
          <w:b/>
          <w:sz w:val="22"/>
          <w:szCs w:val="22"/>
          <w:lang w:val="hy-AM"/>
        </w:rPr>
        <w:t>(տեղական ժամանակով</w:t>
      </w:r>
      <w:r w:rsidRPr="009063E7">
        <w:rPr>
          <w:rFonts w:ascii="Sylfaen" w:hAnsi="Sylfaen"/>
          <w:sz w:val="22"/>
          <w:szCs w:val="22"/>
          <w:lang w:val="hy-AM"/>
        </w:rPr>
        <w:t>):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9E45B9" w:rsidRPr="009063E7" w:rsidRDefault="00813110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b/>
          <w:sz w:val="22"/>
          <w:szCs w:val="22"/>
          <w:lang w:val="hy-AM"/>
        </w:rPr>
        <w:t>1</w:t>
      </w:r>
      <w:r w:rsidR="00126E22" w:rsidRPr="00126E22">
        <w:rPr>
          <w:rFonts w:ascii="Sylfaen" w:hAnsi="Sylfaen"/>
          <w:b/>
          <w:sz w:val="22"/>
          <w:szCs w:val="22"/>
          <w:lang w:val="hy-AM"/>
        </w:rPr>
        <w:t>1</w:t>
      </w:r>
      <w:r w:rsidRPr="009063E7">
        <w:rPr>
          <w:rFonts w:ascii="Sylfaen" w:hAnsi="Sylfaen"/>
          <w:b/>
          <w:sz w:val="22"/>
          <w:szCs w:val="22"/>
          <w:lang w:val="hy-AM"/>
        </w:rPr>
        <w:t>.08.2016</w:t>
      </w:r>
      <w:r w:rsidRPr="009063E7">
        <w:rPr>
          <w:rFonts w:ascii="Sylfaen" w:hAnsi="Sylfaen"/>
          <w:sz w:val="22"/>
          <w:szCs w:val="22"/>
          <w:lang w:val="hy-AM"/>
        </w:rPr>
        <w:t xml:space="preserve"> </w:t>
      </w:r>
      <w:r w:rsidRPr="009063E7">
        <w:rPr>
          <w:rFonts w:ascii="Sylfaen" w:hAnsi="Sylfaen"/>
          <w:b/>
          <w:sz w:val="22"/>
          <w:szCs w:val="22"/>
          <w:lang w:val="hy-AM"/>
        </w:rPr>
        <w:t>1</w:t>
      </w:r>
      <w:r w:rsidR="00D272AB" w:rsidRPr="00D272AB">
        <w:rPr>
          <w:rFonts w:ascii="Sylfaen" w:hAnsi="Sylfaen"/>
          <w:b/>
          <w:sz w:val="22"/>
          <w:szCs w:val="22"/>
          <w:lang w:val="hy-AM"/>
        </w:rPr>
        <w:t>5</w:t>
      </w:r>
      <w:r w:rsidRPr="009063E7">
        <w:rPr>
          <w:rFonts w:ascii="Sylfaen" w:hAnsi="Sylfaen"/>
          <w:b/>
          <w:sz w:val="22"/>
          <w:szCs w:val="22"/>
          <w:lang w:val="hy-AM"/>
        </w:rPr>
        <w:t xml:space="preserve">:00 </w:t>
      </w:r>
      <w:r w:rsidR="009E45B9" w:rsidRPr="009063E7">
        <w:rPr>
          <w:rFonts w:ascii="Sylfaen" w:hAnsi="Sylfaen"/>
          <w:b/>
          <w:sz w:val="22"/>
          <w:szCs w:val="22"/>
          <w:lang w:val="hy-AM"/>
        </w:rPr>
        <w:t>(տեղական ժամանակով</w:t>
      </w:r>
      <w:r w:rsidR="009E45B9" w:rsidRPr="009063E7">
        <w:rPr>
          <w:rFonts w:ascii="Sylfaen" w:hAnsi="Sylfaen"/>
          <w:sz w:val="22"/>
          <w:szCs w:val="22"/>
          <w:lang w:val="hy-AM"/>
        </w:rPr>
        <w:t xml:space="preserve">) </w:t>
      </w:r>
      <w:r w:rsidR="009E45B9" w:rsidRPr="009063E7">
        <w:rPr>
          <w:rFonts w:ascii="Sylfaen" w:hAnsi="Sylfaen" w:cs="Sylfaen"/>
          <w:b/>
          <w:sz w:val="22"/>
          <w:szCs w:val="22"/>
          <w:lang w:val="hy-AM"/>
        </w:rPr>
        <w:t>հետո</w:t>
      </w:r>
      <w:r w:rsidR="009E45B9" w:rsidRPr="009063E7">
        <w:rPr>
          <w:rFonts w:ascii="Sylfaen" w:hAnsi="Sylfaen"/>
          <w:sz w:val="22"/>
          <w:szCs w:val="22"/>
          <w:lang w:val="hy-AM"/>
        </w:rPr>
        <w:t xml:space="preserve"> Մասնակցի առաջարկում ցանկացած</w:t>
      </w:r>
      <w:r w:rsidR="009E45B9" w:rsidRPr="009063E7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9E45B9" w:rsidRPr="009063E7">
        <w:rPr>
          <w:rFonts w:ascii="Sylfaen" w:hAnsi="Sylfaen"/>
          <w:sz w:val="22"/>
          <w:szCs w:val="22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9063E7">
        <w:rPr>
          <w:rFonts w:asciiTheme="minorHAnsi" w:hAnsiTheme="minorHAnsi"/>
          <w:b/>
          <w:sz w:val="22"/>
          <w:szCs w:val="22"/>
          <w:lang w:val="hy-AM"/>
        </w:rPr>
        <w:t>:</w:t>
      </w:r>
    </w:p>
    <w:p w:rsidR="009E45B9" w:rsidRPr="009063E7" w:rsidRDefault="009E45B9" w:rsidP="0031470B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Մասնակցի կողմից ԱՀՄՀ որևէ բաժինների կամ մասերի միջև տարընթերցումների հայտնաբերման դեպքում Մասնակիցը պարտավոր է անհապաղ  ԱՀՄՀ  բաժին 2  նշված կոնտակտային անձից պարզաբանում խնդրել</w:t>
      </w:r>
      <w:r w:rsidRPr="009063E7">
        <w:rPr>
          <w:rFonts w:asciiTheme="minorHAnsi" w:hAnsiTheme="minorHAnsi"/>
          <w:sz w:val="22"/>
          <w:szCs w:val="22"/>
          <w:lang w:val="hy-AM"/>
        </w:rPr>
        <w:t>:</w:t>
      </w:r>
    </w:p>
    <w:p w:rsidR="009E45B9" w:rsidRPr="009063E7" w:rsidRDefault="009E45B9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 w:cstheme="minorHAnsi"/>
          <w:sz w:val="22"/>
          <w:szCs w:val="22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9063E7">
        <w:rPr>
          <w:rFonts w:asciiTheme="minorHAnsi" w:hAnsiTheme="minorHAnsi" w:cs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 w:cstheme="minorHAnsi"/>
          <w:sz w:val="22"/>
          <w:szCs w:val="22"/>
          <w:lang w:val="hy-AM"/>
        </w:rPr>
        <w:t>պարտավորությունների չկատարման ռիսկերի գնահատման համար:</w:t>
      </w:r>
      <w:r w:rsidR="009E00C6"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9E45B9" w:rsidRPr="00514F88" w:rsidRDefault="009E45B9" w:rsidP="009E45B9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4A467C" w:rsidRPr="009063E7" w:rsidRDefault="00EE1137" w:rsidP="001124EF">
      <w:pPr>
        <w:spacing w:before="400" w:after="200"/>
        <w:jc w:val="both"/>
        <w:rPr>
          <w:rFonts w:asciiTheme="minorHAnsi" w:hAnsiTheme="minorHAnsi"/>
          <w:b/>
          <w:lang w:val="en-US"/>
        </w:rPr>
      </w:pPr>
      <w:bookmarkStart w:id="7" w:name="_Toc61950040"/>
      <w:bookmarkStart w:id="8" w:name="_Toc62038532"/>
      <w:bookmarkStart w:id="9" w:name="_Toc61950042"/>
      <w:bookmarkStart w:id="10" w:name="_Toc62038534"/>
      <w:bookmarkStart w:id="11" w:name="_Toc61950044"/>
      <w:bookmarkStart w:id="12" w:name="_Toc62038536"/>
      <w:bookmarkStart w:id="13" w:name="_Toc61950046"/>
      <w:bookmarkStart w:id="14" w:name="_Toc62038538"/>
      <w:bookmarkStart w:id="15" w:name="_Toc61950048"/>
      <w:bookmarkStart w:id="16" w:name="_Toc62038540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9063E7">
        <w:rPr>
          <w:rFonts w:asciiTheme="minorHAnsi" w:hAnsiTheme="minorHAnsi"/>
          <w:b/>
          <w:lang w:val="hy-AM"/>
        </w:rPr>
        <w:t>2.2</w:t>
      </w:r>
      <w:r w:rsidR="009A039E" w:rsidRPr="009063E7">
        <w:rPr>
          <w:rFonts w:ascii="Sylfaen" w:hAnsi="Sylfaen" w:cs="Sylfaen"/>
          <w:b/>
          <w:lang w:val="hy-AM"/>
        </w:rPr>
        <w:t xml:space="preserve"> Փուլ</w:t>
      </w:r>
      <w:r w:rsidR="009A039E" w:rsidRPr="009063E7">
        <w:rPr>
          <w:rFonts w:ascii="Sylfaen" w:hAnsi="Sylfaen"/>
          <w:b/>
          <w:lang w:val="hy-AM"/>
        </w:rPr>
        <w:t xml:space="preserve"> 2՝ Մասնակիցների որակավորումը</w:t>
      </w:r>
    </w:p>
    <w:p w:rsidR="00A54F78" w:rsidRPr="00514F88" w:rsidRDefault="00024C9E" w:rsidP="0031470B">
      <w:pPr>
        <w:pStyle w:val="ListParagraph"/>
        <w:numPr>
          <w:ilvl w:val="0"/>
          <w:numId w:val="10"/>
        </w:numPr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BB3FBD">
        <w:rPr>
          <w:rFonts w:ascii="Sylfaen" w:hAnsi="Sylfaen" w:cstheme="minorHAnsi"/>
          <w:sz w:val="22"/>
          <w:szCs w:val="22"/>
          <w:lang w:val="hy-AM"/>
        </w:rPr>
        <w:t>Երկրորդ փուլում 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024C9E" w:rsidRPr="007C275E" w:rsidRDefault="00024C9E" w:rsidP="00A54F78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lastRenderedPageBreak/>
        <w:t xml:space="preserve"> </w:t>
      </w:r>
    </w:p>
    <w:p w:rsidR="00A54F78" w:rsidRPr="008A69E4" w:rsidRDefault="00A54F78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Առաջարկը պետք է  համապատասխանի ԱՀՄՀ  2.1.1-2.1.4 բաժինների բոլոր պահանջներին</w:t>
      </w:r>
      <w:r w:rsidR="00BB3FBD" w:rsidRPr="00BB3FBD">
        <w:rPr>
          <w:rFonts w:ascii="Sylfaen" w:hAnsi="Sylfaen"/>
          <w:bCs/>
          <w:sz w:val="22"/>
          <w:szCs w:val="22"/>
          <w:lang w:val="hy-AM"/>
        </w:rPr>
        <w:t>,</w:t>
      </w:r>
    </w:p>
    <w:p w:rsidR="00024C9E" w:rsidRPr="008A69E4" w:rsidRDefault="00A54F78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Մասնակիցը համաձայն է պայմանագիր կնքել Հավելված 3-ի ձևով առանց որևէ փոփոխության</w:t>
      </w:r>
      <w:r w:rsidR="00BB3FBD" w:rsidRPr="00BB3FBD">
        <w:rPr>
          <w:rFonts w:ascii="Sylfaen" w:hAnsi="Sylfaen"/>
          <w:bCs/>
          <w:sz w:val="22"/>
          <w:szCs w:val="22"/>
          <w:lang w:val="hy-AM"/>
        </w:rPr>
        <w:t>,</w:t>
      </w:r>
    </w:p>
    <w:p w:rsidR="008A69E4" w:rsidRPr="008A69E4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Calibri" w:hAnsi="Calibri"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Մասնակցի մոտ պորտֆոլիոի առկայություն, որը ներառում է տեղեկատվություն մասնակցի փորձառության, գործընկերների, հաղթած գործերի և աշխատակիցների մասին:</w:t>
      </w:r>
      <w:r w:rsidRPr="008A69E4">
        <w:rPr>
          <w:rFonts w:ascii="Calibri" w:hAnsi="Calibri"/>
          <w:bCs/>
          <w:sz w:val="22"/>
          <w:szCs w:val="22"/>
          <w:lang w:val="hy-AM"/>
        </w:rPr>
        <w:t xml:space="preserve"> </w:t>
      </w:r>
      <w:r w:rsidRPr="008A69E4">
        <w:rPr>
          <w:rFonts w:ascii="Sylfaen" w:hAnsi="Sylfaen"/>
          <w:bCs/>
          <w:sz w:val="22"/>
          <w:szCs w:val="22"/>
          <w:lang w:val="hy-AM"/>
        </w:rPr>
        <w:t>Այդ պորտֆոլիոի հիման վրա ՛՛ԱրմենՏել՛՛ ՓԲԸ իրավաբանական տնօրինության կողմից կկազմվի գնահատողական եզրակացություն, որը կազդի Առաջարկների հարցմանը մասնակցության արդյունքի վրա</w:t>
      </w:r>
      <w:r w:rsidR="00BB3FBD" w:rsidRPr="00BB3FBD">
        <w:rPr>
          <w:rFonts w:ascii="Sylfaen" w:hAnsi="Sylfaen"/>
          <w:bCs/>
          <w:sz w:val="22"/>
          <w:szCs w:val="22"/>
          <w:lang w:val="hy-AM"/>
        </w:rPr>
        <w:t>,</w:t>
      </w:r>
      <w:r w:rsidRPr="008A69E4">
        <w:rPr>
          <w:rFonts w:ascii="Calibri" w:hAnsi="Calibri"/>
          <w:bCs/>
          <w:sz w:val="22"/>
          <w:szCs w:val="22"/>
          <w:lang w:val="hy-AM"/>
        </w:rPr>
        <w:t xml:space="preserve"> </w:t>
      </w:r>
    </w:p>
    <w:p w:rsidR="008A69E4" w:rsidRPr="008A69E4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Calibri" w:hAnsi="Calibri"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Մասնակցի մոտ՝ փաստաբանական գործունեությամբ զբաղվելու արտոնագրի առկայություն</w:t>
      </w:r>
      <w:r w:rsidR="00BB3FBD" w:rsidRPr="00BB3FBD">
        <w:rPr>
          <w:rFonts w:ascii="Calibri" w:hAnsi="Calibri"/>
          <w:bCs/>
          <w:sz w:val="22"/>
          <w:szCs w:val="22"/>
          <w:lang w:val="hy-AM"/>
        </w:rPr>
        <w:t>,</w:t>
      </w:r>
    </w:p>
    <w:p w:rsidR="00813110" w:rsidRPr="008A69E4" w:rsidRDefault="00813110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Բոլոր Մասնակիցները անցնում են ռիսկերի գնահատում: Ռիսկերի գնահատման եզրակացության հիման վրա յուրաքանչյուր մատակարարի համար հաշվարկվում է ռիսկերի  հնդհանուր գումարը հետևյալ կեչպ.</w:t>
      </w:r>
    </w:p>
    <w:p w:rsidR="00813110" w:rsidRPr="008A69E4" w:rsidRDefault="00813110" w:rsidP="0031470B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Յուրաքանչյուր  «խոչընդոտող գործոն» ռիսկ – 5 բալ;</w:t>
      </w:r>
    </w:p>
    <w:p w:rsidR="00813110" w:rsidRPr="008A69E4" w:rsidRDefault="00813110" w:rsidP="0031470B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Յուրաքանչյուր  բարձր ռիսկ риск – 3 բալ;</w:t>
      </w:r>
    </w:p>
    <w:p w:rsidR="00813110" w:rsidRPr="008A69E4" w:rsidRDefault="00813110" w:rsidP="0031470B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Յուրաքանչյուր  միջին ռիսկ – 1 բալ:</w:t>
      </w:r>
    </w:p>
    <w:p w:rsidR="00813110" w:rsidRPr="00C871BB" w:rsidRDefault="00813110" w:rsidP="0081311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lang w:val="hy-AM"/>
        </w:rPr>
      </w:pPr>
      <w:r w:rsidRPr="008A69E4">
        <w:rPr>
          <w:rFonts w:ascii="Sylfaen" w:hAnsi="Sylfaen"/>
          <w:bCs/>
          <w:sz w:val="22"/>
          <w:szCs w:val="22"/>
          <w:lang w:val="hy-AM"/>
        </w:rPr>
        <w:t>Ռիսկերի չափանիշների նկարագրությանը ներկայացված է</w:t>
      </w:r>
      <w:r w:rsidRPr="00C871BB">
        <w:rPr>
          <w:rFonts w:ascii="Sylfaen" w:hAnsi="Sylfaen"/>
          <w:lang w:val="hy-AM"/>
        </w:rPr>
        <w:t xml:space="preserve"> </w:t>
      </w:r>
      <w:hyperlink w:anchor="Հավելված11" w:history="1">
        <w:r w:rsidRPr="003D1175">
          <w:rPr>
            <w:rStyle w:val="Hyperlink"/>
            <w:rFonts w:ascii="Sylfaen" w:hAnsi="Sylfaen"/>
            <w:lang w:val="hy-AM"/>
          </w:rPr>
          <w:t xml:space="preserve">Հավելված </w:t>
        </w:r>
        <w:r w:rsidRPr="00813110">
          <w:rPr>
            <w:rStyle w:val="Hyperlink"/>
            <w:rFonts w:ascii="Sylfaen" w:hAnsi="Sylfaen"/>
            <w:lang w:val="hy-AM"/>
          </w:rPr>
          <w:t>8</w:t>
        </w:r>
        <w:r w:rsidRPr="003D1175">
          <w:rPr>
            <w:rStyle w:val="Hyperlink"/>
            <w:rFonts w:ascii="Sylfaen" w:hAnsi="Sylfaen"/>
            <w:lang w:val="hy-AM"/>
          </w:rPr>
          <w:t>-ում</w:t>
        </w:r>
      </w:hyperlink>
      <w:r w:rsidRPr="00C871BB">
        <w:rPr>
          <w:rFonts w:ascii="Sylfaen" w:hAnsi="Sylfaen"/>
          <w:lang w:val="hy-AM"/>
        </w:rPr>
        <w:t>.</w:t>
      </w:r>
    </w:p>
    <w:p w:rsidR="00813110" w:rsidRPr="008A69E4" w:rsidRDefault="00813110" w:rsidP="0081311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b/>
          <w:bCs/>
          <w:sz w:val="22"/>
          <w:szCs w:val="22"/>
          <w:lang w:val="hy-AM"/>
        </w:rPr>
      </w:pPr>
      <w:r w:rsidRPr="008A69E4">
        <w:rPr>
          <w:rFonts w:ascii="Sylfaen" w:hAnsi="Sylfaen"/>
          <w:b/>
          <w:bCs/>
          <w:sz w:val="22"/>
          <w:szCs w:val="22"/>
          <w:lang w:val="hy-AM"/>
        </w:rPr>
        <w:t>Եթե Մասնակցի համար ռիսկերի ընդհանուր գնահատականը  կազմում  է 5 և  ավելի բալ, ապա Պատվիրատուն իրավունք է վերապահում  թույլ չտալ Մասնակցին մասնակցել Որակավորման հաջորդ փուլերին:</w:t>
      </w:r>
    </w:p>
    <w:p w:rsidR="008A69E4" w:rsidRPr="003F7CBC" w:rsidRDefault="008A69E4" w:rsidP="008A69E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1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 xml:space="preserve">Մասնակցի մոտ աշխատանքային դատական  գործերի մասով նվազագույնը 4 հաղթած գործերով ակտերի առկայություն: </w:t>
      </w:r>
    </w:p>
    <w:p w:rsidR="008A69E4" w:rsidRPr="003F7CBC" w:rsidRDefault="008A69E4" w:rsidP="008A69E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2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մոտ աշխատանքային դատական  գործերի մասով</w:t>
      </w:r>
      <w:r w:rsidRPr="008A69E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4A4D57">
        <w:rPr>
          <w:rFonts w:ascii="Sylfaen" w:hAnsi="Sylfaen"/>
          <w:bCs/>
          <w:sz w:val="22"/>
          <w:szCs w:val="22"/>
          <w:lang w:val="hy-AM"/>
        </w:rPr>
        <w:t>նվազագույնը 4 հաղթած գործերով ակտերի առկայություն: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մոտ նվազագույնը 3 հաղթած նախադեպային գործերով ակտերի առկայություն:</w:t>
      </w:r>
    </w:p>
    <w:p w:rsidR="008A69E4" w:rsidRPr="003F7CBC" w:rsidRDefault="008A69E4" w:rsidP="008A69E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3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մոտ նվազագույնը 2 հաղթած գործերով ակտերի առկայություն, որոնց արժեքը գերազանցում է 10 000 000 ՀՀ դրամը: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մոտ նվազագույնը 1 հաղթած նախադեպային գործով ակտի առկայություն:</w:t>
      </w:r>
    </w:p>
    <w:p w:rsidR="008A69E4" w:rsidRPr="003F7CBC" w:rsidRDefault="008A69E4" w:rsidP="008A69E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b/>
          <w:sz w:val="22"/>
          <w:szCs w:val="22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>Լոտ 4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 xml:space="preserve">Մասնակցի մոտ նվազագույնը 2 հաղթած գործերով ակտերի առկայություն, որոնց արժեքը գերազանցում է 50 000 000 ՀՀ դրամը: </w:t>
      </w:r>
    </w:p>
    <w:p w:rsidR="008A69E4" w:rsidRPr="004A4D57" w:rsidRDefault="008A69E4" w:rsidP="0031470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4A4D57">
        <w:rPr>
          <w:rFonts w:ascii="Sylfaen" w:hAnsi="Sylfaen"/>
          <w:bCs/>
          <w:sz w:val="22"/>
          <w:szCs w:val="22"/>
          <w:lang w:val="hy-AM"/>
        </w:rPr>
        <w:t>Մասնակցի մոտ նվազագույնը 2 հաղթած նախադեպային գործերով ակտերի առկայություն:</w:t>
      </w:r>
    </w:p>
    <w:p w:rsidR="00813110" w:rsidRPr="008A69E4" w:rsidRDefault="00813110" w:rsidP="0081311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b/>
          <w:lang w:val="hy-AM"/>
        </w:rPr>
      </w:pPr>
    </w:p>
    <w:p w:rsidR="00813110" w:rsidRPr="008A69E4" w:rsidRDefault="008A69E4" w:rsidP="008131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bCs/>
          <w:color w:val="FF0000"/>
          <w:lang w:val="hy-AM"/>
        </w:rPr>
      </w:pPr>
      <w:r w:rsidRPr="008A69E4">
        <w:rPr>
          <w:rFonts w:ascii="Sylfaen" w:hAnsi="Sylfaen"/>
          <w:bCs/>
          <w:color w:val="FF0000"/>
          <w:sz w:val="22"/>
          <w:szCs w:val="22"/>
          <w:lang w:val="hy-AM"/>
        </w:rPr>
        <w:t xml:space="preserve">Վերը նշված ակտեր հիման վրա ՛՛ԱրմենՏել՛՛ ՓԲԸ իրավաբանական տնօրինության կողմից </w:t>
      </w:r>
      <w:r w:rsidRPr="008A69E4">
        <w:rPr>
          <w:rFonts w:ascii="Sylfaen" w:hAnsi="Sylfaen"/>
          <w:bCs/>
          <w:color w:val="FF0000"/>
          <w:sz w:val="22"/>
          <w:szCs w:val="22"/>
          <w:lang w:val="hy-AM"/>
        </w:rPr>
        <w:lastRenderedPageBreak/>
        <w:t>կկազմվի գնահատողական եզրակացություն, որը կազդի Առաջարկների հարցմանը մասնակցության արդյունքի վրա:</w:t>
      </w:r>
    </w:p>
    <w:p w:rsidR="00024C9E" w:rsidRPr="008A69E4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8A69E4" w:rsidRDefault="00A54F78" w:rsidP="00A54F7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bCs/>
          <w:color w:val="FF0000"/>
          <w:sz w:val="22"/>
          <w:szCs w:val="22"/>
          <w:lang w:val="hy-AM"/>
        </w:rPr>
      </w:pPr>
      <w:r w:rsidRPr="008A69E4">
        <w:rPr>
          <w:rFonts w:ascii="Sylfaen" w:hAnsi="Sylfaen"/>
          <w:bCs/>
          <w:color w:val="FF0000"/>
          <w:sz w:val="22"/>
          <w:szCs w:val="22"/>
          <w:lang w:val="hy-AM"/>
        </w:rPr>
        <w:t>Պատվիրատուն իրեն իրավունք է վերապահում թույլ չտալ մասնակցել Պարզեցված առաջարկների հարցման</w:t>
      </w:r>
      <w:r w:rsidR="00813110" w:rsidRPr="008A69E4">
        <w:rPr>
          <w:rFonts w:ascii="Sylfaen" w:hAnsi="Sylfaen"/>
          <w:bCs/>
          <w:color w:val="FF0000"/>
          <w:sz w:val="22"/>
          <w:szCs w:val="22"/>
          <w:lang w:val="hy-AM"/>
        </w:rPr>
        <w:t xml:space="preserve">ը </w:t>
      </w:r>
      <w:r w:rsidRPr="008A69E4">
        <w:rPr>
          <w:rFonts w:ascii="Sylfaen" w:hAnsi="Sylfaen"/>
          <w:bCs/>
          <w:color w:val="FF0000"/>
          <w:sz w:val="22"/>
          <w:szCs w:val="22"/>
          <w:lang w:val="hy-AM"/>
        </w:rPr>
        <w:t xml:space="preserve">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024C9E" w:rsidRPr="007C275E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6768CA" w:rsidRDefault="00A54F78" w:rsidP="0031470B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bCs/>
          <w:sz w:val="22"/>
          <w:szCs w:val="22"/>
          <w:lang w:val="hy-AM"/>
        </w:rPr>
      </w:pPr>
      <w:r w:rsidRPr="006768CA">
        <w:rPr>
          <w:rFonts w:ascii="Sylfaen" w:hAnsi="Sylfaen"/>
          <w:bCs/>
          <w:sz w:val="22"/>
          <w:szCs w:val="22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</w:t>
      </w:r>
      <w:r w:rsidR="00813110" w:rsidRPr="006768CA">
        <w:rPr>
          <w:rFonts w:ascii="Sylfaen" w:hAnsi="Sylfaen"/>
          <w:bCs/>
          <w:sz w:val="22"/>
          <w:szCs w:val="22"/>
          <w:lang w:val="hy-AM"/>
        </w:rPr>
        <w:t>5</w:t>
      </w:r>
      <w:r w:rsidRPr="006768CA">
        <w:rPr>
          <w:rFonts w:ascii="Sylfaen" w:hAnsi="Sylfaen"/>
          <w:bCs/>
          <w:sz w:val="22"/>
          <w:szCs w:val="22"/>
          <w:lang w:val="hy-AM"/>
        </w:rPr>
        <w:t>՝ ձևանմուշ):</w:t>
      </w:r>
    </w:p>
    <w:p w:rsidR="00024C9E" w:rsidRPr="006768CA" w:rsidRDefault="00A54F78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6768CA">
        <w:rPr>
          <w:rFonts w:ascii="Sylfaen" w:hAnsi="Sylfaen"/>
          <w:bCs/>
          <w:sz w:val="22"/>
          <w:szCs w:val="22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</w:t>
      </w:r>
      <w:r w:rsidR="006768CA" w:rsidRPr="006768CA">
        <w:rPr>
          <w:rFonts w:ascii="Sylfaen" w:hAnsi="Sylfaen"/>
          <w:bCs/>
          <w:sz w:val="22"/>
          <w:szCs w:val="22"/>
          <w:lang w:val="hy-AM"/>
        </w:rPr>
        <w:t xml:space="preserve"> Մասնակիցների գնահատման մատրիցա, որը կազդի Առաջարկների հարցմանը մասնակցության արդյունքի վրա: </w:t>
      </w:r>
    </w:p>
    <w:p w:rsidR="00813110" w:rsidRPr="009063E7" w:rsidRDefault="00A54F78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6768CA">
        <w:rPr>
          <w:rFonts w:ascii="Sylfaen" w:hAnsi="Sylfaen"/>
          <w:bCs/>
          <w:sz w:val="22"/>
          <w:szCs w:val="22"/>
          <w:lang w:val="hy-AM"/>
        </w:rPr>
        <w:t>ԱՀ անցկացման պահին որակազրկված համարվող մասնակցին չի թույլատրվում շարունակել մասնակցությունը ԱՀ:</w:t>
      </w:r>
    </w:p>
    <w:p w:rsidR="00D72217" w:rsidRPr="009063E7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9063E7">
        <w:rPr>
          <w:rFonts w:asciiTheme="minorHAnsi" w:hAnsiTheme="minorHAnsi"/>
          <w:b/>
        </w:rPr>
        <w:t>2.</w:t>
      </w:r>
      <w:r w:rsidR="0006705B" w:rsidRPr="009063E7">
        <w:rPr>
          <w:rFonts w:asciiTheme="minorHAnsi" w:hAnsiTheme="minorHAnsi"/>
          <w:b/>
        </w:rPr>
        <w:t>3</w:t>
      </w:r>
      <w:r w:rsidRPr="009063E7">
        <w:rPr>
          <w:rFonts w:asciiTheme="minorHAnsi" w:hAnsiTheme="minorHAnsi"/>
          <w:b/>
        </w:rPr>
        <w:t xml:space="preserve">.   </w:t>
      </w:r>
      <w:r w:rsidR="00EE3101" w:rsidRPr="009063E7">
        <w:rPr>
          <w:rFonts w:ascii="Sylfaen" w:hAnsi="Sylfaen"/>
          <w:b/>
          <w:lang w:val="hy-AM"/>
        </w:rPr>
        <w:t xml:space="preserve">Փուլ </w:t>
      </w:r>
      <w:r w:rsidR="0006705B" w:rsidRPr="009063E7">
        <w:rPr>
          <w:rFonts w:ascii="Sylfaen" w:hAnsi="Sylfaen"/>
          <w:b/>
        </w:rPr>
        <w:t>3</w:t>
      </w:r>
      <w:r w:rsidR="00EE3101" w:rsidRPr="009063E7">
        <w:rPr>
          <w:rFonts w:ascii="Sylfaen" w:hAnsi="Sylfaen"/>
          <w:b/>
          <w:lang w:val="hy-AM"/>
        </w:rPr>
        <w:t>՝ Հաղթողի ընտրությունը և հայտարարումը</w:t>
      </w:r>
    </w:p>
    <w:p w:rsidR="006768CA" w:rsidRPr="006768CA" w:rsidRDefault="006768CA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6768CA">
        <w:rPr>
          <w:rFonts w:ascii="Sylfaen" w:hAnsi="Sylfaen"/>
          <w:bCs/>
          <w:sz w:val="22"/>
          <w:szCs w:val="22"/>
          <w:lang w:val="hy-AM"/>
        </w:rPr>
        <w:t>՛՛ԱրմենՏել՛՛ ՓԲԸ իրավաբանական տնօրինության կողմից տրված գնահատողական եզրակացության և ԿԱ կոմերցիոն գնահատականի հիման վրա կլրացվի Մասնակցի գնահատման մատրիցա</w:t>
      </w:r>
      <w:r w:rsidRPr="006768CA">
        <w:rPr>
          <w:rFonts w:ascii="Sylfaen" w:hAnsi="Sylfaen"/>
          <w:b/>
          <w:bCs/>
          <w:sz w:val="22"/>
          <w:szCs w:val="22"/>
          <w:lang w:val="hy-AM"/>
        </w:rPr>
        <w:t xml:space="preserve">: </w:t>
      </w:r>
      <w:r w:rsidRPr="006768CA">
        <w:rPr>
          <w:rFonts w:ascii="Sylfaen" w:hAnsi="Sylfaen"/>
          <w:bCs/>
          <w:sz w:val="22"/>
          <w:szCs w:val="22"/>
          <w:lang w:val="hy-AM"/>
        </w:rPr>
        <w:t>Մասնակիցների գնահատումը կիրականացվի հետևյալ չափանիշների հիման վրա.</w:t>
      </w:r>
    </w:p>
    <w:p w:rsidR="006768CA" w:rsidRPr="00F716C9" w:rsidRDefault="006768CA" w:rsidP="0031470B">
      <w:pPr>
        <w:pStyle w:val="ListParagraph"/>
        <w:numPr>
          <w:ilvl w:val="0"/>
          <w:numId w:val="16"/>
        </w:numPr>
        <w:contextualSpacing w:val="0"/>
        <w:jc w:val="both"/>
        <w:rPr>
          <w:rStyle w:val="bigger2"/>
          <w:rFonts w:asciiTheme="minorHAnsi" w:hAnsiTheme="minorHAnsi" w:cstheme="minorHAnsi"/>
          <w:b/>
          <w:color w:val="auto"/>
          <w:sz w:val="24"/>
          <w:szCs w:val="24"/>
          <w:lang w:val="hy-AM"/>
        </w:rPr>
      </w:pPr>
      <w:r w:rsidRPr="006768CA">
        <w:rPr>
          <w:rStyle w:val="bigger2"/>
          <w:rFonts w:ascii="Sylfaen" w:hAnsi="Sylfaen" w:cs="Sylfaen"/>
          <w:lang w:val="hy-AM"/>
        </w:rPr>
        <w:t>Ըստ որակավորման պահանջների Մասնակիցների՝ հաղթած գործերով ակտերը</w:t>
      </w:r>
      <w:r w:rsidR="00F716C9" w:rsidRPr="00F716C9">
        <w:rPr>
          <w:rStyle w:val="bigger2"/>
          <w:rFonts w:ascii="Sylfaen" w:hAnsi="Sylfaen" w:cs="Sylfaen"/>
          <w:lang w:val="hy-AM"/>
        </w:rPr>
        <w:t>,</w:t>
      </w:r>
    </w:p>
    <w:p w:rsidR="00F716C9" w:rsidRPr="002A519B" w:rsidRDefault="00F716C9" w:rsidP="0031470B">
      <w:pPr>
        <w:pStyle w:val="ListParagraph"/>
        <w:widowControl w:val="0"/>
        <w:numPr>
          <w:ilvl w:val="0"/>
          <w:numId w:val="1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bigger2"/>
          <w:rFonts w:ascii="Sylfaen" w:hAnsi="Sylfaen" w:cs="Sylfaen"/>
          <w:lang w:val="hy-AM"/>
        </w:rPr>
      </w:pPr>
      <w:r w:rsidRPr="002A519B">
        <w:rPr>
          <w:rStyle w:val="bigger2"/>
          <w:rFonts w:ascii="Sylfaen" w:hAnsi="Sylfaen" w:cs="Sylfaen"/>
          <w:lang w:val="hy-AM"/>
        </w:rPr>
        <w:t>Պորտֆոլիո, որը ներառում է տեղեկատվություն մասնակցի փորձառության,</w:t>
      </w:r>
      <w:r w:rsidRPr="00F716C9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2A519B">
        <w:rPr>
          <w:rStyle w:val="bigger2"/>
          <w:rFonts w:ascii="Sylfaen" w:hAnsi="Sylfaen" w:cs="Sylfaen"/>
          <w:lang w:val="hy-AM"/>
        </w:rPr>
        <w:t>գործընկերների, հաղթած գործերի և աշխատակիցների մասին,</w:t>
      </w:r>
    </w:p>
    <w:p w:rsidR="00F716C9" w:rsidRPr="00126E22" w:rsidRDefault="00F716C9" w:rsidP="0031470B">
      <w:pPr>
        <w:pStyle w:val="ListParagraph"/>
        <w:widowControl w:val="0"/>
        <w:numPr>
          <w:ilvl w:val="0"/>
          <w:numId w:val="1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bigger2"/>
          <w:rFonts w:ascii="Sylfaen" w:hAnsi="Sylfaen" w:cs="Sylfaen"/>
          <w:lang w:val="hy-AM"/>
        </w:rPr>
      </w:pPr>
      <w:r w:rsidRPr="00126E22">
        <w:rPr>
          <w:rStyle w:val="bigger2"/>
          <w:rFonts w:ascii="Sylfaen" w:hAnsi="Sylfaen" w:cs="Sylfaen"/>
          <w:lang w:val="hy-AM"/>
        </w:rPr>
        <w:t>Ընկերության իմիջը,</w:t>
      </w:r>
    </w:p>
    <w:p w:rsidR="00F716C9" w:rsidRPr="00126E22" w:rsidRDefault="00F716C9" w:rsidP="0031470B">
      <w:pPr>
        <w:pStyle w:val="ListParagraph"/>
        <w:widowControl w:val="0"/>
        <w:numPr>
          <w:ilvl w:val="0"/>
          <w:numId w:val="1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bigger2"/>
          <w:rFonts w:ascii="Sylfaen" w:hAnsi="Sylfaen" w:cs="Sylfaen"/>
          <w:lang w:val="hy-AM"/>
        </w:rPr>
      </w:pPr>
      <w:r w:rsidRPr="00126E22">
        <w:rPr>
          <w:rStyle w:val="bigger2"/>
          <w:rFonts w:ascii="Sylfaen" w:hAnsi="Sylfaen" w:cs="Sylfaen"/>
          <w:lang w:val="hy-AM"/>
        </w:rPr>
        <w:t>Վերջնական առաջարկների կոմերցիոն գնահատականը:</w:t>
      </w:r>
    </w:p>
    <w:p w:rsidR="00587141" w:rsidRPr="002A519B" w:rsidRDefault="00F716C9" w:rsidP="0052447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bCs/>
          <w:sz w:val="22"/>
          <w:szCs w:val="22"/>
          <w:lang w:val="hy-AM"/>
        </w:rPr>
      </w:pPr>
      <w:r w:rsidRPr="002A519B">
        <w:rPr>
          <w:rStyle w:val="bigger2"/>
          <w:rFonts w:ascii="Sylfaen" w:hAnsi="Sylfaen" w:cs="Sylfaen"/>
          <w:lang w:val="hy-AM"/>
        </w:rPr>
        <w:t>Պատվիրատուն իրեն իրավունք է վերապահում թույլ չտալ մասնակցել Պարզեցված</w:t>
      </w:r>
      <w:r w:rsidRPr="00855B34">
        <w:rPr>
          <w:rFonts w:ascii="Sylfaen" w:hAnsi="Sylfaen"/>
          <w:bCs/>
          <w:sz w:val="22"/>
          <w:szCs w:val="22"/>
          <w:lang w:val="hy-AM"/>
        </w:rPr>
        <w:t xml:space="preserve"> առաջարկների հարցմանը  այն Մասնակցին, որի առաջարկը չի համապատասխանում</w:t>
      </w:r>
      <w:r w:rsidR="00855B34" w:rsidRPr="00855B3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855B34" w:rsidRPr="006768CA">
        <w:rPr>
          <w:rFonts w:ascii="Sylfaen" w:hAnsi="Sylfaen"/>
          <w:bCs/>
          <w:sz w:val="22"/>
          <w:szCs w:val="22"/>
          <w:lang w:val="hy-AM"/>
        </w:rPr>
        <w:t>գնահատ</w:t>
      </w:r>
      <w:r w:rsidR="00855B34" w:rsidRPr="00855B34">
        <w:rPr>
          <w:rFonts w:ascii="Sylfaen" w:hAnsi="Sylfaen"/>
          <w:bCs/>
          <w:sz w:val="22"/>
          <w:szCs w:val="22"/>
          <w:lang w:val="hy-AM"/>
        </w:rPr>
        <w:t xml:space="preserve">ման </w:t>
      </w:r>
      <w:r w:rsidRPr="006768CA">
        <w:rPr>
          <w:rFonts w:ascii="Sylfaen" w:hAnsi="Sylfaen"/>
          <w:bCs/>
          <w:sz w:val="22"/>
          <w:szCs w:val="22"/>
          <w:lang w:val="hy-AM"/>
        </w:rPr>
        <w:t>չափանիշների</w:t>
      </w:r>
      <w:r w:rsidR="00855B34" w:rsidRPr="00855B34">
        <w:rPr>
          <w:rFonts w:ascii="Sylfaen" w:hAnsi="Sylfaen"/>
          <w:bCs/>
          <w:sz w:val="22"/>
          <w:szCs w:val="22"/>
          <w:lang w:val="hy-AM"/>
        </w:rPr>
        <w:t>ց գոնե մեկին</w:t>
      </w:r>
      <w:r w:rsidR="00855B34" w:rsidRPr="002A519B">
        <w:rPr>
          <w:rFonts w:ascii="Sylfaen" w:hAnsi="Sylfaen"/>
          <w:bCs/>
          <w:sz w:val="22"/>
          <w:szCs w:val="22"/>
          <w:lang w:val="hy-AM"/>
        </w:rPr>
        <w:t>:</w:t>
      </w:r>
    </w:p>
    <w:p w:rsidR="00EE3101" w:rsidRPr="00524478" w:rsidRDefault="00EE3101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524478">
        <w:rPr>
          <w:rFonts w:ascii="Sylfaen" w:hAnsi="Sylfaen"/>
          <w:bCs/>
          <w:sz w:val="22"/>
          <w:szCs w:val="22"/>
          <w:lang w:val="hy-AM"/>
        </w:rPr>
        <w:t xml:space="preserve">Պատվիրատուն </w:t>
      </w:r>
      <w:r w:rsidR="00587141" w:rsidRPr="006768CA">
        <w:rPr>
          <w:rFonts w:ascii="Sylfaen" w:hAnsi="Sylfaen"/>
          <w:bCs/>
          <w:sz w:val="22"/>
          <w:szCs w:val="22"/>
          <w:lang w:val="hy-AM"/>
        </w:rPr>
        <w:t>գնահատման մատրիցա</w:t>
      </w:r>
      <w:r w:rsidR="00587141" w:rsidRPr="00524478">
        <w:rPr>
          <w:rFonts w:ascii="Sylfaen" w:hAnsi="Sylfaen"/>
          <w:bCs/>
          <w:sz w:val="22"/>
          <w:szCs w:val="22"/>
          <w:lang w:val="hy-AM"/>
        </w:rPr>
        <w:t xml:space="preserve">ի հիման վրա </w:t>
      </w:r>
      <w:r w:rsidRPr="00524478">
        <w:rPr>
          <w:rFonts w:ascii="Sylfaen" w:hAnsi="Sylfaen"/>
          <w:bCs/>
          <w:sz w:val="22"/>
          <w:szCs w:val="22"/>
          <w:lang w:val="hy-AM"/>
        </w:rPr>
        <w:t>դասակարգում է ստացված վերջնական առաջարկները «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Յ</w:t>
      </w:r>
      <w:r w:rsidR="00587141" w:rsidRPr="00524478">
        <w:rPr>
          <w:rFonts w:ascii="Sylfaen" w:hAnsi="Sylfaen"/>
          <w:bCs/>
          <w:sz w:val="22"/>
          <w:szCs w:val="22"/>
          <w:lang w:val="hy-AM"/>
        </w:rPr>
        <w:t xml:space="preserve">ուրաքանչյուր 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Լ</w:t>
      </w:r>
      <w:r w:rsidR="00587141" w:rsidRPr="00524478">
        <w:rPr>
          <w:rFonts w:ascii="Sylfaen" w:hAnsi="Sylfaen"/>
          <w:bCs/>
          <w:sz w:val="22"/>
          <w:szCs w:val="22"/>
          <w:lang w:val="hy-AM"/>
        </w:rPr>
        <w:t>ոտի առավելագույն միավոր</w:t>
      </w:r>
      <w:r w:rsidRPr="00524478">
        <w:rPr>
          <w:rFonts w:ascii="Sylfaen" w:hAnsi="Sylfaen"/>
          <w:bCs/>
          <w:sz w:val="22"/>
          <w:szCs w:val="22"/>
          <w:lang w:val="hy-AM"/>
        </w:rPr>
        <w:t>» չափանիշով:</w:t>
      </w:r>
    </w:p>
    <w:p w:rsidR="00EE3101" w:rsidRPr="00524478" w:rsidRDefault="00EE3101" w:rsidP="0031470B">
      <w:pPr>
        <w:pStyle w:val="ListParagraph"/>
        <w:numPr>
          <w:ilvl w:val="0"/>
          <w:numId w:val="4"/>
        </w:numPr>
        <w:jc w:val="both"/>
        <w:rPr>
          <w:rFonts w:ascii="Sylfaen" w:hAnsi="Sylfaen"/>
          <w:bCs/>
          <w:sz w:val="22"/>
          <w:szCs w:val="22"/>
          <w:lang w:val="hy-AM"/>
        </w:rPr>
      </w:pPr>
      <w:r w:rsidRPr="00524478">
        <w:rPr>
          <w:rFonts w:ascii="Sylfaen" w:hAnsi="Sylfaen"/>
          <w:bCs/>
          <w:sz w:val="22"/>
          <w:szCs w:val="22"/>
          <w:lang w:val="hy-AM"/>
        </w:rPr>
        <w:t>Հաղթողներ կճանաչվեն այն Մասնակիցները, որոնց վերջնական առաջարկներին Պատվիրատուն կշնորհի Դաս 1 և 2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 xml:space="preserve"> յուրաքանչյուր Լոտով</w:t>
      </w:r>
      <w:r w:rsidRPr="00524478">
        <w:rPr>
          <w:rFonts w:ascii="Sylfaen" w:hAnsi="Sylfaen"/>
          <w:bCs/>
          <w:sz w:val="22"/>
          <w:szCs w:val="22"/>
          <w:lang w:val="hy-AM"/>
        </w:rPr>
        <w:t>:</w:t>
      </w:r>
    </w:p>
    <w:p w:rsidR="00524478" w:rsidRPr="000F354D" w:rsidRDefault="007A6B60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524478">
        <w:rPr>
          <w:rFonts w:ascii="Sylfaen" w:hAnsi="Sylfaen"/>
          <w:bCs/>
          <w:sz w:val="22"/>
          <w:szCs w:val="22"/>
          <w:lang w:val="hy-AM"/>
        </w:rPr>
        <w:t>Պահուստային մատակար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ներ</w:t>
      </w:r>
      <w:r w:rsidRPr="00524478">
        <w:rPr>
          <w:rFonts w:ascii="Sylfaen" w:hAnsi="Sylfaen"/>
          <w:bCs/>
          <w:sz w:val="22"/>
          <w:szCs w:val="22"/>
          <w:lang w:val="hy-AM"/>
        </w:rPr>
        <w:t xml:space="preserve"> կընտրվ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են</w:t>
      </w:r>
      <w:r w:rsidRPr="00524478">
        <w:rPr>
          <w:rFonts w:ascii="Sylfaen" w:hAnsi="Sylfaen"/>
          <w:bCs/>
          <w:sz w:val="22"/>
          <w:szCs w:val="22"/>
          <w:lang w:val="hy-AM"/>
        </w:rPr>
        <w:t xml:space="preserve"> այն Մասնակից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ները</w:t>
      </w:r>
      <w:r w:rsidRPr="00524478">
        <w:rPr>
          <w:rFonts w:ascii="Sylfaen" w:hAnsi="Sylfaen"/>
          <w:bCs/>
          <w:sz w:val="22"/>
          <w:szCs w:val="22"/>
          <w:lang w:val="hy-AM"/>
        </w:rPr>
        <w:t xml:space="preserve">, 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 xml:space="preserve">որոնց </w:t>
      </w:r>
      <w:r w:rsidRPr="00524478">
        <w:rPr>
          <w:rFonts w:ascii="Sylfaen" w:hAnsi="Sylfaen"/>
          <w:bCs/>
          <w:sz w:val="22"/>
          <w:szCs w:val="22"/>
          <w:lang w:val="hy-AM"/>
        </w:rPr>
        <w:t xml:space="preserve">վերջնական </w:t>
      </w:r>
      <w:r w:rsidR="00524478" w:rsidRPr="00524478">
        <w:rPr>
          <w:rFonts w:ascii="Sylfaen" w:hAnsi="Sylfaen"/>
          <w:bCs/>
          <w:sz w:val="22"/>
          <w:szCs w:val="22"/>
          <w:lang w:val="hy-AM"/>
        </w:rPr>
        <w:t>առաջարկներին Պատվիրատուն կշնորհի Դաս 3 և 4 յուրաքանչյուր Լոտով:</w:t>
      </w:r>
    </w:p>
    <w:p w:rsidR="000F354D" w:rsidRPr="000F354D" w:rsidRDefault="000F354D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0F354D">
        <w:rPr>
          <w:rFonts w:ascii="Sylfaen" w:hAnsi="Sylfaen"/>
          <w:bCs/>
          <w:sz w:val="22"/>
          <w:szCs w:val="22"/>
          <w:lang w:val="hy-AM"/>
        </w:rPr>
        <w:t xml:space="preserve">Ծավալների բաշխումը հաղթողների միջև կիրականացվի </w:t>
      </w:r>
      <w:r w:rsidRPr="00524478">
        <w:rPr>
          <w:rFonts w:ascii="Sylfaen" w:hAnsi="Sylfaen"/>
          <w:bCs/>
          <w:sz w:val="22"/>
          <w:szCs w:val="22"/>
          <w:lang w:val="hy-AM"/>
        </w:rPr>
        <w:t>Պատվիրատու</w:t>
      </w:r>
      <w:r w:rsidRPr="000F354D">
        <w:rPr>
          <w:rFonts w:ascii="Sylfaen" w:hAnsi="Sylfaen"/>
          <w:bCs/>
          <w:sz w:val="22"/>
          <w:szCs w:val="22"/>
          <w:lang w:val="hy-AM"/>
        </w:rPr>
        <w:t>ի հայեցողությամբ</w:t>
      </w:r>
      <w:r w:rsidRPr="00524478">
        <w:rPr>
          <w:rFonts w:ascii="Sylfaen" w:hAnsi="Sylfaen"/>
          <w:bCs/>
          <w:sz w:val="22"/>
          <w:szCs w:val="22"/>
          <w:lang w:val="hy-AM"/>
        </w:rPr>
        <w:t>:</w:t>
      </w:r>
    </w:p>
    <w:p w:rsidR="00024C9E" w:rsidRPr="00C95F11" w:rsidRDefault="007A6B60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 xml:space="preserve">Մասնակիցը կարող է հաղթող կամ պահուստային մատակարար ընտրվել ինչպես 1 </w:t>
      </w:r>
      <w:r w:rsidR="00C95F11" w:rsidRPr="00C95F11">
        <w:rPr>
          <w:rFonts w:ascii="Sylfaen" w:hAnsi="Sylfaen"/>
          <w:bCs/>
          <w:sz w:val="22"/>
          <w:szCs w:val="22"/>
          <w:lang w:val="hy-AM"/>
        </w:rPr>
        <w:t>Լոտով</w:t>
      </w:r>
      <w:r w:rsidRPr="00C95F11">
        <w:rPr>
          <w:rFonts w:ascii="Sylfaen" w:hAnsi="Sylfaen"/>
          <w:bCs/>
          <w:sz w:val="22"/>
          <w:szCs w:val="22"/>
          <w:lang w:val="hy-AM"/>
        </w:rPr>
        <w:t xml:space="preserve">, այնպես էլ միաժամանակ </w:t>
      </w:r>
      <w:r w:rsidR="00C95F11" w:rsidRPr="00C95F11">
        <w:rPr>
          <w:rFonts w:ascii="Sylfaen" w:hAnsi="Sylfaen"/>
          <w:bCs/>
          <w:sz w:val="22"/>
          <w:szCs w:val="22"/>
          <w:lang w:val="hy-AM"/>
        </w:rPr>
        <w:t>մի քանի</w:t>
      </w:r>
      <w:r w:rsidRPr="00C95F11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C95F11" w:rsidRPr="00C95F11">
        <w:rPr>
          <w:rFonts w:ascii="Sylfaen" w:hAnsi="Sylfaen"/>
          <w:bCs/>
          <w:sz w:val="22"/>
          <w:szCs w:val="22"/>
          <w:lang w:val="hy-AM"/>
        </w:rPr>
        <w:t>Լոտով</w:t>
      </w:r>
      <w:r w:rsidRPr="00C95F11">
        <w:rPr>
          <w:rFonts w:ascii="Sylfaen" w:hAnsi="Sylfaen"/>
          <w:bCs/>
          <w:sz w:val="22"/>
          <w:szCs w:val="22"/>
          <w:lang w:val="hy-AM"/>
        </w:rPr>
        <w:t>:</w:t>
      </w:r>
      <w:r w:rsidR="00024C9E" w:rsidRPr="00C95F11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024C9E" w:rsidRPr="00C95F11">
        <w:rPr>
          <w:rFonts w:ascii="Sylfaen" w:hAnsi="Sylfaen"/>
          <w:bCs/>
          <w:sz w:val="22"/>
          <w:szCs w:val="22"/>
          <w:lang w:val="hy-AM"/>
        </w:rPr>
        <w:tab/>
      </w:r>
    </w:p>
    <w:p w:rsidR="00C95F11" w:rsidRPr="00C95F11" w:rsidRDefault="007A6B60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lastRenderedPageBreak/>
        <w:t xml:space="preserve">ԱՀ հաղթողների հետ կարող են կնքվել պայմանագրեր Հավելված </w:t>
      </w:r>
      <w:r w:rsidR="00C95F11" w:rsidRPr="00C95F11">
        <w:rPr>
          <w:rFonts w:ascii="Sylfaen" w:hAnsi="Sylfaen"/>
          <w:bCs/>
          <w:sz w:val="22"/>
          <w:szCs w:val="22"/>
          <w:lang w:val="hy-AM"/>
        </w:rPr>
        <w:t>3</w:t>
      </w:r>
      <w:r w:rsidRPr="00C95F11">
        <w:rPr>
          <w:rFonts w:ascii="Sylfaen" w:hAnsi="Sylfaen"/>
          <w:bCs/>
          <w:sz w:val="22"/>
          <w:szCs w:val="22"/>
          <w:lang w:val="hy-AM"/>
        </w:rPr>
        <w:t xml:space="preserve"> առաջարկված ձևով:  </w:t>
      </w:r>
    </w:p>
    <w:p w:rsidR="00291B97" w:rsidRPr="00C95F11" w:rsidRDefault="007C02F1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>Պահուստային մատակարարը կարող է ներգրավվել հաղթողի որակազրկման դեպքում կամ պայմանագիր կնքելուց</w:t>
      </w:r>
      <w:r w:rsidR="00BE501C" w:rsidRPr="00C95F11">
        <w:rPr>
          <w:rFonts w:ascii="Sylfaen" w:hAnsi="Sylfaen"/>
          <w:bCs/>
          <w:sz w:val="22"/>
          <w:szCs w:val="22"/>
          <w:lang w:val="hy-AM"/>
        </w:rPr>
        <w:t xml:space="preserve"> կամ պայմանագրային պարտականությունները կատարելու</w:t>
      </w:r>
      <w:r w:rsidR="00B62580" w:rsidRPr="00C95F11">
        <w:rPr>
          <w:rFonts w:ascii="Sylfaen" w:hAnsi="Sylfaen"/>
          <w:bCs/>
          <w:sz w:val="22"/>
          <w:szCs w:val="22"/>
          <w:lang w:val="hy-AM"/>
        </w:rPr>
        <w:t>ց</w:t>
      </w:r>
      <w:r w:rsidRPr="00C95F11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BE501C" w:rsidRPr="00C95F11">
        <w:rPr>
          <w:rFonts w:ascii="Sylfaen" w:hAnsi="Sylfaen"/>
          <w:bCs/>
          <w:sz w:val="22"/>
          <w:szCs w:val="22"/>
          <w:lang w:val="hy-AM"/>
        </w:rPr>
        <w:t xml:space="preserve">հաղթողի հրաժարվելու դեպքում: </w:t>
      </w:r>
    </w:p>
    <w:p w:rsidR="00BE501C" w:rsidRPr="00C95F11" w:rsidRDefault="00BE501C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 xml:space="preserve">Հաղթողներն էլեկտրոնային փոստի միջոցով կծանուցվեն ընդունված որոշման մասին Առաջարկների հարցման այդ փուլի ավարտին:  </w:t>
      </w:r>
    </w:p>
    <w:p w:rsidR="00BE501C" w:rsidRPr="00C95F11" w:rsidRDefault="00BE501C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 xml:space="preserve">ԱՀ հաղթողի մասին տեղեկատվությունը կհրապարակվի </w:t>
      </w:r>
      <w:hyperlink r:id="rId11" w:history="1">
        <w:r w:rsidRPr="00C95F11">
          <w:rPr>
            <w:rFonts w:ascii="Sylfaen" w:hAnsi="Sylfaen"/>
            <w:bCs/>
            <w:sz w:val="22"/>
            <w:szCs w:val="22"/>
            <w:lang w:val="hy-AM"/>
          </w:rPr>
          <w:t>www.beeline.am</w:t>
        </w:r>
      </w:hyperlink>
      <w:r w:rsidRPr="00C95F11">
        <w:rPr>
          <w:rFonts w:ascii="Sylfaen" w:hAnsi="Sylfaen"/>
          <w:bCs/>
          <w:sz w:val="22"/>
          <w:szCs w:val="22"/>
          <w:lang w:val="hy-AM"/>
        </w:rPr>
        <w:t xml:space="preserve"> և </w:t>
      </w:r>
      <w:hyperlink r:id="rId12" w:history="1">
        <w:r w:rsidRPr="00C95F11">
          <w:rPr>
            <w:rFonts w:ascii="Sylfaen" w:hAnsi="Sylfaen"/>
            <w:bCs/>
            <w:sz w:val="22"/>
            <w:szCs w:val="22"/>
            <w:lang w:val="hy-AM"/>
          </w:rPr>
          <w:t>www.gnumner.am</w:t>
        </w:r>
      </w:hyperlink>
      <w:r w:rsidRPr="00C95F11">
        <w:rPr>
          <w:rFonts w:ascii="Sylfaen" w:hAnsi="Sylfaen"/>
          <w:bCs/>
          <w:sz w:val="22"/>
          <w:szCs w:val="22"/>
          <w:lang w:val="hy-AM"/>
        </w:rPr>
        <w:t xml:space="preserve"> ինտերնետային կայքերում:  </w:t>
      </w:r>
    </w:p>
    <w:p w:rsidR="00BE501C" w:rsidRPr="00C95F11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>Առաջարկների հարցման</w:t>
      </w:r>
      <w:r w:rsidR="00BE501C" w:rsidRPr="00C95F11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="00C95F11" w:rsidRPr="00C95F11">
        <w:rPr>
          <w:rFonts w:ascii="Sylfaen" w:hAnsi="Sylfaen"/>
          <w:bCs/>
          <w:sz w:val="22"/>
          <w:szCs w:val="22"/>
          <w:lang w:val="hy-AM"/>
        </w:rPr>
        <w:t xml:space="preserve">հաղթողների </w:t>
      </w:r>
      <w:r w:rsidR="00BE501C" w:rsidRPr="00C95F11">
        <w:rPr>
          <w:rFonts w:ascii="Sylfaen" w:hAnsi="Sylfaen"/>
          <w:bCs/>
          <w:sz w:val="22"/>
          <w:szCs w:val="22"/>
          <w:lang w:val="hy-AM"/>
        </w:rPr>
        <w:t xml:space="preserve">ցուցակում չընդգրկված բոլոր մասնակիցները կտեղեկացվեն այդպիսի որոշման պատճառների մասին էլեկտրոնային փոստով ԱՀ այդ փուլի ավարտին:  </w:t>
      </w:r>
    </w:p>
    <w:p w:rsidR="0006705B" w:rsidRPr="00514F88" w:rsidRDefault="0006705B" w:rsidP="0006705B">
      <w:pPr>
        <w:pStyle w:val="ListParagraph"/>
        <w:contextualSpacing w:val="0"/>
        <w:jc w:val="both"/>
        <w:rPr>
          <w:rFonts w:asciiTheme="minorHAnsi" w:hAnsiTheme="minorHAnsi" w:cstheme="minorHAnsi"/>
          <w:lang w:val="hy-AM"/>
        </w:rPr>
      </w:pPr>
    </w:p>
    <w:p w:rsidR="00E67031" w:rsidRPr="009063E7" w:rsidRDefault="00E67031" w:rsidP="003F41D5">
      <w:pPr>
        <w:spacing w:before="400" w:after="200"/>
        <w:jc w:val="both"/>
        <w:rPr>
          <w:rFonts w:asciiTheme="minorHAnsi" w:hAnsiTheme="minorHAnsi"/>
          <w:b/>
        </w:rPr>
      </w:pPr>
      <w:r w:rsidRPr="009063E7">
        <w:rPr>
          <w:rFonts w:asciiTheme="minorHAnsi" w:hAnsiTheme="minorHAnsi"/>
          <w:b/>
        </w:rPr>
        <w:t xml:space="preserve">3. </w:t>
      </w:r>
      <w:r w:rsidR="00E16D34" w:rsidRPr="009063E7">
        <w:rPr>
          <w:rFonts w:ascii="Sylfaen" w:hAnsi="Sylfaen" w:cs="Sylfaen"/>
          <w:b/>
          <w:lang w:val="hy-AM"/>
        </w:rPr>
        <w:t>Պատվիրատուի</w:t>
      </w:r>
      <w:r w:rsidR="00E16D34" w:rsidRPr="009063E7">
        <w:rPr>
          <w:rFonts w:ascii="Sylfaen" w:hAnsi="Sylfaen"/>
          <w:b/>
          <w:lang w:val="hy-AM"/>
        </w:rPr>
        <w:t xml:space="preserve"> </w:t>
      </w:r>
      <w:r w:rsidR="00E16D34" w:rsidRPr="009063E7">
        <w:rPr>
          <w:rFonts w:ascii="Sylfaen" w:hAnsi="Sylfaen" w:cs="Sylfaen"/>
          <w:b/>
          <w:lang w:val="hy-AM"/>
        </w:rPr>
        <w:t>իրավունքները</w:t>
      </w:r>
    </w:p>
    <w:p w:rsidR="00E16D34" w:rsidRPr="00C95F11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E16D34" w:rsidRPr="00C95F11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տեսանկյունից:</w:t>
      </w:r>
    </w:p>
    <w:p w:rsidR="00E16D34" w:rsidRPr="00C95F11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 </w:t>
      </w:r>
    </w:p>
    <w:p w:rsidR="00E16D34" w:rsidRPr="00C95F11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C95F11">
        <w:rPr>
          <w:rFonts w:ascii="Sylfaen" w:hAnsi="Sylfaen"/>
          <w:bCs/>
          <w:sz w:val="22"/>
          <w:szCs w:val="22"/>
          <w:lang w:val="hy-AM"/>
        </w:rPr>
        <w:t>Պատվիրատուն կարող է Առաջարկների հարցումը  ճանաչել չկայացած, եթե՝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Չի ստացվել ոչ մի առաջարկ: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Ստացված առաջարկներից միայն մեկն է համապատասխանում պատվիրատուի պահանջներին: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Այլևս չկա տվյալ գնման անհրաժեշտություն: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Տեղի է ունեցել շուկայի էական փոփոխություն: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9063E7">
        <w:rPr>
          <w:rFonts w:ascii="Sylfaen" w:hAnsi="Sylfaen"/>
          <w:color w:val="000000"/>
          <w:sz w:val="22"/>
          <w:szCs w:val="22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sz w:val="22"/>
          <w:szCs w:val="22"/>
          <w:lang w:val="hy-AM"/>
        </w:rPr>
      </w:pPr>
      <w:bookmarkStart w:id="17" w:name="_Toc380065820"/>
      <w:bookmarkEnd w:id="3"/>
      <w:bookmarkEnd w:id="4"/>
      <w:r w:rsidRPr="009063E7">
        <w:rPr>
          <w:rFonts w:ascii="Sylfaen" w:hAnsi="Sylfaen"/>
          <w:color w:val="000000"/>
          <w:sz w:val="22"/>
          <w:szCs w:val="22"/>
          <w:lang w:val="hy-AM"/>
        </w:rPr>
        <w:t>Անհնար է գնումն իրականացնել համապատասխան դրամական միջոցների բացակայության պատճառով:</w:t>
      </w:r>
    </w:p>
    <w:p w:rsidR="002C753D" w:rsidRPr="009063E7" w:rsidRDefault="009E76EA" w:rsidP="009E76EA">
      <w:pPr>
        <w:spacing w:before="400" w:after="200"/>
        <w:jc w:val="both"/>
        <w:rPr>
          <w:rFonts w:asciiTheme="minorHAnsi" w:hAnsiTheme="minorHAnsi"/>
          <w:b/>
        </w:rPr>
      </w:pPr>
      <w:r w:rsidRPr="009063E7">
        <w:rPr>
          <w:rFonts w:asciiTheme="minorHAnsi" w:hAnsiTheme="minorHAnsi"/>
          <w:b/>
        </w:rPr>
        <w:t>4</w:t>
      </w:r>
      <w:r w:rsidR="002C753D" w:rsidRPr="009063E7">
        <w:rPr>
          <w:rFonts w:asciiTheme="minorHAnsi" w:hAnsiTheme="minorHAnsi"/>
          <w:b/>
        </w:rPr>
        <w:t xml:space="preserve">. </w:t>
      </w:r>
      <w:bookmarkEnd w:id="17"/>
      <w:r w:rsidR="00E16D34" w:rsidRPr="009063E7">
        <w:rPr>
          <w:rFonts w:ascii="Sylfaen" w:hAnsi="Sylfaen"/>
          <w:b/>
          <w:lang w:val="hy-AM"/>
        </w:rPr>
        <w:t>Մասնակցի որակազրկումը</w:t>
      </w:r>
    </w:p>
    <w:p w:rsidR="00E16D34" w:rsidRPr="009063E7" w:rsidRDefault="00E16D34" w:rsidP="0031470B">
      <w:pPr>
        <w:pStyle w:val="ListParagraph"/>
        <w:numPr>
          <w:ilvl w:val="0"/>
          <w:numId w:val="4"/>
        </w:numPr>
        <w:spacing w:before="24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 w:cs="Sylfaen"/>
          <w:sz w:val="22"/>
          <w:szCs w:val="22"/>
          <w:lang w:val="hy-AM"/>
        </w:rPr>
        <w:t>Որակազրկում</w:t>
      </w:r>
      <w:r w:rsidRPr="009063E7">
        <w:rPr>
          <w:rFonts w:ascii="Sylfaen" w:hAnsi="Sylfaen"/>
          <w:sz w:val="22"/>
          <w:szCs w:val="22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</w:t>
      </w:r>
      <w:r w:rsidRPr="009063E7">
        <w:rPr>
          <w:rFonts w:ascii="Sylfaen" w:hAnsi="Sylfaen"/>
          <w:sz w:val="22"/>
          <w:szCs w:val="22"/>
          <w:lang w:val="hy-AM"/>
        </w:rPr>
        <w:lastRenderedPageBreak/>
        <w:t xml:space="preserve">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9063E7" w:rsidRDefault="00E16D34" w:rsidP="0031470B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 w:cs="Sylfaen"/>
          <w:sz w:val="22"/>
          <w:szCs w:val="22"/>
          <w:lang w:val="hy-AM"/>
        </w:rPr>
        <w:t>Մասնակցի</w:t>
      </w:r>
      <w:r w:rsidRPr="009063E7">
        <w:rPr>
          <w:rFonts w:ascii="Sylfaen" w:hAnsi="Sylfaen"/>
          <w:sz w:val="22"/>
          <w:szCs w:val="22"/>
          <w:lang w:val="hy-AM"/>
        </w:rPr>
        <w:t xml:space="preserve"> որակազրկումը կրում է միակողմանի բնույթ:</w:t>
      </w:r>
    </w:p>
    <w:p w:rsidR="00E16D34" w:rsidRPr="009063E7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 w:cs="Sylfaen"/>
          <w:sz w:val="22"/>
          <w:szCs w:val="22"/>
          <w:lang w:val="hy-AM"/>
        </w:rPr>
        <w:t>Մասնակիցը</w:t>
      </w:r>
      <w:r w:rsidRPr="009063E7">
        <w:rPr>
          <w:rFonts w:ascii="Sylfaen" w:hAnsi="Sylfaen"/>
          <w:sz w:val="22"/>
          <w:szCs w:val="22"/>
          <w:lang w:val="hy-AM"/>
        </w:rPr>
        <w:t xml:space="preserve"> կարող է որակազրկվել հետևյալ չափանիշներից ելնելով՝ 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 w:cs="Sylfaen"/>
          <w:sz w:val="22"/>
          <w:szCs w:val="22"/>
          <w:lang w:val="hy-AM"/>
        </w:rPr>
        <w:t>Մասնակցի</w:t>
      </w:r>
      <w:r w:rsidRPr="009063E7">
        <w:rPr>
          <w:rFonts w:ascii="Sylfaen" w:hAnsi="Sylfaen"/>
          <w:sz w:val="22"/>
          <w:szCs w:val="22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9063E7">
        <w:rPr>
          <w:rFonts w:ascii="Sylfaen" w:hAnsi="Sylfaen" w:cs="Sylfaen"/>
          <w:i/>
          <w:sz w:val="22"/>
          <w:szCs w:val="22"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 w:cs="Sylfaen"/>
          <w:bCs/>
          <w:kern w:val="32"/>
          <w:sz w:val="22"/>
          <w:szCs w:val="2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9063E7" w:rsidRDefault="00E16D34" w:rsidP="0031470B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sz w:val="22"/>
          <w:szCs w:val="22"/>
          <w:lang w:val="hy-AM"/>
        </w:rPr>
      </w:pPr>
      <w:r w:rsidRPr="009063E7">
        <w:rPr>
          <w:rFonts w:ascii="Sylfaen" w:hAnsi="Sylfaen" w:cs="Sylfaen"/>
          <w:i/>
          <w:sz w:val="22"/>
          <w:szCs w:val="22"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9063E7" w:rsidRDefault="00E16D34" w:rsidP="0031470B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sz w:val="22"/>
          <w:szCs w:val="22"/>
          <w:lang w:val="hy-AM"/>
        </w:rPr>
      </w:pPr>
      <w:r w:rsidRPr="009063E7">
        <w:rPr>
          <w:rFonts w:ascii="Sylfaen" w:hAnsi="Sylfaen" w:cs="Sylfaen"/>
          <w:i/>
          <w:sz w:val="22"/>
          <w:szCs w:val="22"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9063E7">
        <w:rPr>
          <w:rFonts w:ascii="Sylfaen" w:hAnsi="Sylfaen"/>
          <w:i/>
          <w:sz w:val="22"/>
          <w:szCs w:val="22"/>
          <w:lang w:val="hy-AM"/>
        </w:rPr>
        <w:t xml:space="preserve"> ,</w:t>
      </w:r>
    </w:p>
    <w:p w:rsidR="00E16D34" w:rsidRPr="009063E7" w:rsidRDefault="00E16D34" w:rsidP="0031470B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sz w:val="22"/>
          <w:szCs w:val="22"/>
          <w:lang w:val="hy-AM"/>
        </w:rPr>
      </w:pPr>
      <w:r w:rsidRPr="009063E7">
        <w:rPr>
          <w:rFonts w:ascii="Sylfaen" w:hAnsi="Sylfaen" w:cs="Sylfaen"/>
          <w:i/>
          <w:sz w:val="22"/>
          <w:szCs w:val="22"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Պայմանագրի կամ ձեռքբերման պատվերի պայմանների չկատարելը՝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9063E7">
        <w:rPr>
          <w:rFonts w:ascii="Sylfaen" w:hAnsi="Sylfaen" w:cs="Sylfaen"/>
          <w:i/>
          <w:sz w:val="22"/>
          <w:szCs w:val="22"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Խարդախություն/կաշառելու փորձ. </w:t>
      </w:r>
      <w:r w:rsidRPr="009063E7">
        <w:rPr>
          <w:rFonts w:ascii="Sylfaen" w:hAnsi="Sylfaen" w:cs="Sylfaen"/>
          <w:i/>
          <w:sz w:val="22"/>
          <w:szCs w:val="22"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9063E7">
        <w:rPr>
          <w:rFonts w:ascii="Sylfaen" w:hAnsi="Sylfaen"/>
          <w:i/>
          <w:sz w:val="22"/>
          <w:szCs w:val="22"/>
          <w:lang w:val="hy-AM"/>
        </w:rPr>
        <w:t xml:space="preserve"> </w:t>
      </w:r>
    </w:p>
    <w:p w:rsidR="00E16D34" w:rsidRPr="009063E7" w:rsidRDefault="00E16D34" w:rsidP="0031470B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szCs w:val="22"/>
          <w:lang w:val="hy-AM"/>
        </w:rPr>
      </w:pPr>
      <w:bookmarkStart w:id="18" w:name="_Toc380065815"/>
      <w:bookmarkStart w:id="19" w:name="_Toc380065803"/>
      <w:r w:rsidRPr="009063E7">
        <w:rPr>
          <w:rFonts w:ascii="Sylfaen" w:hAnsi="Sylfaen" w:cs="Sylfaen"/>
          <w:sz w:val="22"/>
          <w:szCs w:val="22"/>
          <w:lang w:val="hy-AM"/>
        </w:rPr>
        <w:t>Էական տեղեկատվության հրապարակում (NDA պայմանների խախտում):</w:t>
      </w:r>
    </w:p>
    <w:p w:rsidR="00AD4E1C" w:rsidRPr="009063E7" w:rsidRDefault="00AD4E1C" w:rsidP="00AD4E1C">
      <w:pPr>
        <w:spacing w:before="400" w:after="200"/>
        <w:jc w:val="both"/>
        <w:rPr>
          <w:rFonts w:asciiTheme="minorHAnsi" w:hAnsiTheme="minorHAnsi"/>
          <w:b/>
        </w:rPr>
      </w:pPr>
      <w:r w:rsidRPr="009063E7">
        <w:rPr>
          <w:rFonts w:asciiTheme="minorHAnsi" w:hAnsiTheme="minorHAnsi"/>
          <w:b/>
        </w:rPr>
        <w:t xml:space="preserve">5. </w:t>
      </w:r>
      <w:r w:rsidR="00E16D34" w:rsidRPr="009063E7">
        <w:rPr>
          <w:rFonts w:ascii="Sylfaen" w:hAnsi="Sylfaen"/>
          <w:b/>
          <w:lang w:val="hy-AM"/>
        </w:rPr>
        <w:t>Այլ</w:t>
      </w:r>
    </w:p>
    <w:bookmarkEnd w:id="18"/>
    <w:p w:rsidR="00E16D34" w:rsidRPr="009063E7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9063E7">
        <w:rPr>
          <w:rFonts w:asciiTheme="minorHAnsi" w:hAnsiTheme="minorHAnsi"/>
          <w:sz w:val="22"/>
          <w:szCs w:val="22"/>
          <w:lang w:val="hy-AM"/>
        </w:rPr>
        <w:t xml:space="preserve"> </w:t>
      </w:r>
    </w:p>
    <w:p w:rsidR="00E16D34" w:rsidRPr="009063E7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>ԱՀ հետ կապված բոլոր հարցերը կարգավորվում են ՀՀ օրենսդրությամբ:</w:t>
      </w:r>
    </w:p>
    <w:p w:rsidR="00E16D34" w:rsidRPr="009063E7" w:rsidRDefault="00E16D34" w:rsidP="0031470B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</w:t>
      </w:r>
      <w:r w:rsidRPr="009063E7">
        <w:rPr>
          <w:rFonts w:ascii="Sylfaen" w:hAnsi="Sylfaen"/>
          <w:sz w:val="22"/>
          <w:szCs w:val="22"/>
          <w:lang w:val="hy-AM"/>
        </w:rPr>
        <w:lastRenderedPageBreak/>
        <w:t>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9063E7">
        <w:rPr>
          <w:rFonts w:asciiTheme="minorHAnsi" w:hAnsiTheme="minorHAnsi"/>
          <w:sz w:val="22"/>
          <w:szCs w:val="22"/>
          <w:lang w:val="hy-AM"/>
        </w:rPr>
        <w:t>:</w:t>
      </w:r>
    </w:p>
    <w:p w:rsidR="00810D3D" w:rsidRPr="009063E7" w:rsidRDefault="00810D3D" w:rsidP="0031470B">
      <w:pPr>
        <w:pStyle w:val="ListParagraph"/>
        <w:numPr>
          <w:ilvl w:val="0"/>
          <w:numId w:val="4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  <w:lang w:val="hy-AM"/>
        </w:rPr>
      </w:pPr>
      <w:r w:rsidRPr="009063E7">
        <w:rPr>
          <w:rFonts w:ascii="Sylfaen" w:hAnsi="Sylfaen"/>
          <w:sz w:val="22"/>
          <w:szCs w:val="22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3" w:history="1">
        <w:r w:rsidRPr="009063E7">
          <w:rPr>
            <w:rStyle w:val="Hyperlink"/>
            <w:rFonts w:ascii="Helv" w:hAnsi="Helv" w:cs="Helv"/>
            <w:sz w:val="22"/>
            <w:szCs w:val="22"/>
            <w:lang w:val="hy-AM"/>
          </w:rPr>
          <w:t>http://about.beeline.am/ru/tenders/procedure.wbp</w:t>
        </w:r>
      </w:hyperlink>
      <w:r w:rsidRPr="009063E7">
        <w:rPr>
          <w:rFonts w:asciiTheme="minorHAnsi" w:hAnsiTheme="minorHAnsi" w:cs="Helv"/>
          <w:color w:val="000000"/>
          <w:sz w:val="22"/>
          <w:szCs w:val="22"/>
          <w:lang w:val="hy-AM"/>
        </w:rPr>
        <w:t>,</w:t>
      </w:r>
      <w:hyperlink r:id="rId14" w:history="1">
        <w:r w:rsidRPr="009063E7">
          <w:rPr>
            <w:rStyle w:val="Hyperlink"/>
            <w:rFonts w:ascii="Helv" w:hAnsi="Helv" w:cs="Helv"/>
            <w:sz w:val="22"/>
            <w:szCs w:val="22"/>
            <w:lang w:val="hy-AM"/>
          </w:rPr>
          <w:t>http://about.beeline.am/am/tenders/procedure.wbp</w:t>
        </w:r>
      </w:hyperlink>
      <w:r w:rsidRPr="009063E7">
        <w:rPr>
          <w:rFonts w:asciiTheme="minorHAnsi" w:hAnsiTheme="minorHAnsi" w:cs="Helv"/>
          <w:color w:val="000000"/>
          <w:sz w:val="22"/>
          <w:szCs w:val="22"/>
          <w:lang w:val="hy-AM"/>
        </w:rPr>
        <w:t xml:space="preserve">, </w:t>
      </w:r>
      <w:hyperlink r:id="rId15" w:history="1">
        <w:r w:rsidRPr="009063E7">
          <w:rPr>
            <w:rStyle w:val="Hyperlink"/>
            <w:rFonts w:ascii="Helv" w:hAnsi="Helv" w:cs="Helv"/>
            <w:sz w:val="22"/>
            <w:szCs w:val="22"/>
            <w:lang w:val="hy-AM"/>
          </w:rPr>
          <w:t>http://about.beeline.am/en/tenders/procedure.wbp</w:t>
        </w:r>
      </w:hyperlink>
      <w:r w:rsidRPr="009063E7">
        <w:rPr>
          <w:rFonts w:asciiTheme="minorHAnsi" w:hAnsiTheme="minorHAnsi" w:cs="Helv"/>
          <w:color w:val="000000"/>
          <w:sz w:val="22"/>
          <w:szCs w:val="22"/>
          <w:lang w:val="hy-AM"/>
        </w:rPr>
        <w:t>.</w:t>
      </w:r>
    </w:p>
    <w:p w:rsidR="00810D3D" w:rsidRPr="00126E22" w:rsidRDefault="00810D3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9063E7" w:rsidRPr="00126E22" w:rsidRDefault="009063E7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9063E7" w:rsidRPr="00126E22" w:rsidRDefault="009063E7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bookmarkEnd w:id="19"/>
    <w:p w:rsidR="00FD369A" w:rsidRPr="00B470DC" w:rsidRDefault="00547A72" w:rsidP="0031470B">
      <w:pPr>
        <w:pStyle w:val="ListParagraph"/>
        <w:numPr>
          <w:ilvl w:val="0"/>
          <w:numId w:val="7"/>
        </w:numPr>
        <w:spacing w:before="400" w:after="200"/>
        <w:jc w:val="both"/>
        <w:rPr>
          <w:rFonts w:ascii="Sylfaen" w:hAnsi="Sylfaen"/>
          <w:b/>
          <w:lang w:val="en-US"/>
        </w:rPr>
      </w:pPr>
      <w:r w:rsidRPr="00B470DC">
        <w:rPr>
          <w:rFonts w:ascii="Sylfaen" w:hAnsi="Sylfaen"/>
          <w:b/>
          <w:lang w:val="hy-AM"/>
        </w:rPr>
        <w:t>Հավելվածներ</w:t>
      </w:r>
    </w:p>
    <w:p w:rsidR="009063E7" w:rsidRPr="002F65CE" w:rsidRDefault="009063E7" w:rsidP="0031470B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0" w:name="Հավելված1"/>
      <w:r w:rsidRPr="00B470DC">
        <w:rPr>
          <w:rFonts w:ascii="Sylfaen" w:hAnsi="Sylfaen"/>
          <w:sz w:val="22"/>
          <w:szCs w:val="22"/>
          <w:lang w:val="hy-AM"/>
        </w:rPr>
        <w:t>Հավելված 1</w:t>
      </w:r>
      <w:bookmarkEnd w:id="20"/>
      <w:r w:rsidRPr="00B470DC">
        <w:rPr>
          <w:rFonts w:ascii="Sylfaen" w:hAnsi="Sylfaen"/>
          <w:sz w:val="22"/>
          <w:szCs w:val="22"/>
          <w:lang w:val="hy-AM"/>
        </w:rPr>
        <w:t xml:space="preserve">՝ Տեխնիկական </w:t>
      </w:r>
      <w:r w:rsidRPr="00B470DC">
        <w:rPr>
          <w:rFonts w:ascii="Sylfaen" w:hAnsi="Sylfaen"/>
          <w:sz w:val="22"/>
          <w:szCs w:val="22"/>
          <w:lang w:val="en-US"/>
        </w:rPr>
        <w:t>պահանջներ</w:t>
      </w:r>
    </w:p>
    <w:p w:rsidR="002F65CE" w:rsidRPr="00B470DC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F850BD" w:rsidRPr="000B4401" w:rsidRDefault="00365477" w:rsidP="00F850BD">
      <w:pPr>
        <w:pStyle w:val="BodyTextIndent3"/>
        <w:ind w:left="1212"/>
        <w:jc w:val="left"/>
        <w:rPr>
          <w:rFonts w:ascii="Sylfaen" w:hAnsi="Sylfaen"/>
          <w:lang w:val="hy-AM"/>
        </w:rPr>
      </w:pPr>
      <w:r w:rsidRPr="00436FB3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77.75pt;height:49.7pt" o:ole="">
            <v:imagedata r:id="rId16" o:title=""/>
          </v:shape>
          <o:OLEObject Type="Embed" ProgID="Word.Document.12" ShapeID="_x0000_i1032" DrawAspect="Icon" ObjectID="_1531833445" r:id="rId17"/>
        </w:object>
      </w:r>
    </w:p>
    <w:p w:rsidR="009063E7" w:rsidRPr="00514F88" w:rsidRDefault="009063E7" w:rsidP="009063E7">
      <w:pPr>
        <w:pStyle w:val="BodyTextIndent3"/>
        <w:ind w:left="1212"/>
        <w:jc w:val="left"/>
        <w:rPr>
          <w:rFonts w:ascii="Sylfaen" w:hAnsi="Sylfaen"/>
          <w:lang w:val="hy-AM"/>
        </w:rPr>
      </w:pPr>
    </w:p>
    <w:p w:rsidR="009063E7" w:rsidRPr="002F65CE" w:rsidRDefault="009063E7" w:rsidP="0031470B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1" w:name="Հավելված2"/>
      <w:r w:rsidRPr="00B470DC">
        <w:rPr>
          <w:rFonts w:ascii="Sylfaen" w:hAnsi="Sylfaen"/>
          <w:sz w:val="22"/>
          <w:szCs w:val="22"/>
          <w:lang w:val="hy-AM"/>
        </w:rPr>
        <w:t>Հավելված 2</w:t>
      </w:r>
      <w:bookmarkEnd w:id="21"/>
      <w:r w:rsidRPr="00B470DC">
        <w:rPr>
          <w:rFonts w:ascii="Sylfaen" w:hAnsi="Sylfaen"/>
          <w:sz w:val="22"/>
          <w:szCs w:val="22"/>
          <w:lang w:val="hy-AM"/>
        </w:rPr>
        <w:t>՝ Կոմերցիոն առաջարկ (ձևանմուշ)</w:t>
      </w:r>
    </w:p>
    <w:p w:rsidR="002F65CE" w:rsidRPr="00B470DC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Pr="00B470DC" w:rsidRDefault="00365477" w:rsidP="00B470DC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  <w:r w:rsidRPr="00B470DC">
        <w:rPr>
          <w:rFonts w:ascii="Sylfaen" w:hAnsi="Sylfaen"/>
          <w:sz w:val="22"/>
          <w:szCs w:val="22"/>
          <w:lang w:val="hy-AM"/>
        </w:rPr>
        <w:object w:dxaOrig="1550" w:dyaOrig="991">
          <v:shape id="_x0000_i1030" type="#_x0000_t75" style="width:77.1pt;height:49.7pt" o:ole="">
            <v:imagedata r:id="rId18" o:title=""/>
          </v:shape>
          <o:OLEObject Type="Embed" ProgID="Excel.Sheet.12" ShapeID="_x0000_i1030" DrawAspect="Icon" ObjectID="_1531833446" r:id="rId19"/>
        </w:object>
      </w:r>
    </w:p>
    <w:p w:rsidR="009063E7" w:rsidRPr="002F65CE" w:rsidRDefault="009063E7" w:rsidP="0031470B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2" w:name="Հավելված3"/>
      <w:r w:rsidRPr="00B470DC">
        <w:rPr>
          <w:rFonts w:ascii="Sylfaen" w:hAnsi="Sylfaen"/>
          <w:sz w:val="22"/>
          <w:szCs w:val="22"/>
          <w:lang w:val="hy-AM"/>
        </w:rPr>
        <w:t>Հավելված 3</w:t>
      </w:r>
      <w:bookmarkEnd w:id="22"/>
      <w:r w:rsidRPr="00B470DC">
        <w:rPr>
          <w:rFonts w:ascii="Sylfaen" w:hAnsi="Sylfaen"/>
          <w:sz w:val="22"/>
          <w:szCs w:val="22"/>
          <w:lang w:val="hy-AM"/>
        </w:rPr>
        <w:t xml:space="preserve">՝ Պայմանագիր (ձևանմուշ) </w:t>
      </w:r>
    </w:p>
    <w:p w:rsidR="002F65CE" w:rsidRPr="00B470DC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Pr="00514F88" w:rsidRDefault="009063E7" w:rsidP="009063E7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  <w:r w:rsidRPr="000F10D7">
        <w:rPr>
          <w:rFonts w:asciiTheme="minorHAnsi" w:hAnsiTheme="minorHAnsi"/>
        </w:rPr>
        <w:object w:dxaOrig="1550" w:dyaOrig="991">
          <v:shape id="_x0000_i1025" type="#_x0000_t75" style="width:77.1pt;height:49.7pt" o:ole="">
            <v:imagedata r:id="rId20" o:title=""/>
          </v:shape>
          <o:OLEObject Type="Embed" ProgID="Word.Document.8" ShapeID="_x0000_i1025" DrawAspect="Icon" ObjectID="_1531833447" r:id="rId21">
            <o:FieldCodes>\s</o:FieldCodes>
          </o:OLEObject>
        </w:object>
      </w:r>
    </w:p>
    <w:p w:rsidR="009063E7" w:rsidRPr="002F65CE" w:rsidRDefault="009063E7" w:rsidP="00B470DC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3" w:name="Հավելված4"/>
      <w:r w:rsidRPr="00B470DC">
        <w:rPr>
          <w:rFonts w:ascii="Sylfaen" w:hAnsi="Sylfaen"/>
          <w:sz w:val="22"/>
          <w:szCs w:val="22"/>
          <w:lang w:val="hy-AM"/>
        </w:rPr>
        <w:t>Հավելված 4</w:t>
      </w:r>
      <w:bookmarkEnd w:id="23"/>
      <w:r w:rsidRPr="00B470DC">
        <w:rPr>
          <w:rFonts w:ascii="Sylfaen" w:hAnsi="Sylfaen"/>
          <w:sz w:val="22"/>
          <w:szCs w:val="22"/>
          <w:lang w:val="hy-AM"/>
        </w:rPr>
        <w:t>՝ Գաղտնի տեղեկատվության չհրապարակման մասին համաձայնագիր (ձևանմուշ)</w:t>
      </w:r>
    </w:p>
    <w:p w:rsidR="002F65CE" w:rsidRPr="00B470DC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Pr="00547A72" w:rsidRDefault="00365477" w:rsidP="009063E7">
      <w:pPr>
        <w:pStyle w:val="BodyTextIndent3"/>
        <w:ind w:left="1212"/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object w:dxaOrig="1550" w:dyaOrig="991">
          <v:shape id="_x0000_i1029" type="#_x0000_t75" style="width:77.75pt;height:49.7pt" o:ole="">
            <v:imagedata r:id="rId22" o:title=""/>
          </v:shape>
          <o:OLEObject Type="Embed" ProgID="Word.Document.12" ShapeID="_x0000_i1029" DrawAspect="Icon" ObjectID="_1531833448" r:id="rId23"/>
        </w:object>
      </w:r>
    </w:p>
    <w:p w:rsidR="009063E7" w:rsidRPr="002F65CE" w:rsidRDefault="009063E7" w:rsidP="0031470B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4" w:name="Հավելված5"/>
      <w:r w:rsidRPr="00C4185D">
        <w:rPr>
          <w:rFonts w:ascii="Sylfaen" w:hAnsi="Sylfaen"/>
          <w:sz w:val="22"/>
          <w:szCs w:val="22"/>
          <w:lang w:val="hy-AM"/>
        </w:rPr>
        <w:t>Հավելված 5</w:t>
      </w:r>
      <w:bookmarkEnd w:id="24"/>
      <w:r w:rsidRPr="00C4185D">
        <w:rPr>
          <w:rFonts w:ascii="Sylfaen" w:hAnsi="Sylfaen"/>
          <w:sz w:val="22"/>
          <w:szCs w:val="22"/>
          <w:lang w:val="hy-AM"/>
        </w:rPr>
        <w:t>՝ Որակավորման պահանջներին համապատասխանության մասին հայտարարագիր (ձևանմուշ)</w:t>
      </w:r>
    </w:p>
    <w:p w:rsidR="002F65CE" w:rsidRPr="00C4185D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Default="00365477" w:rsidP="00C4185D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200449">
        <w:rPr>
          <w:rFonts w:asciiTheme="minorHAnsi" w:hAnsiTheme="minorHAnsi"/>
        </w:rPr>
        <w:object w:dxaOrig="1550" w:dyaOrig="991">
          <v:shape id="_x0000_i1031" type="#_x0000_t75" style="width:77.1pt;height:49.7pt" o:ole="">
            <v:imagedata r:id="rId24" o:title=""/>
          </v:shape>
          <o:OLEObject Type="Embed" ProgID="Excel.Sheet.12" ShapeID="_x0000_i1031" DrawAspect="Icon" ObjectID="_1531833449" r:id="rId25"/>
        </w:object>
      </w:r>
    </w:p>
    <w:p w:rsidR="002F65CE" w:rsidRDefault="002F65CE" w:rsidP="00C4185D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2F65CE" w:rsidRDefault="002F65CE" w:rsidP="00C4185D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2F65CE" w:rsidRPr="002F65CE" w:rsidRDefault="002F65CE" w:rsidP="00C4185D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en-US"/>
        </w:rPr>
      </w:pPr>
    </w:p>
    <w:p w:rsidR="009063E7" w:rsidRPr="002F65CE" w:rsidRDefault="009063E7" w:rsidP="00C4185D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5" w:name="Հավելված6"/>
      <w:r w:rsidRPr="00C4185D">
        <w:rPr>
          <w:rFonts w:ascii="Sylfaen" w:hAnsi="Sylfaen"/>
          <w:sz w:val="22"/>
          <w:szCs w:val="22"/>
          <w:lang w:val="hy-AM"/>
        </w:rPr>
        <w:t>Հավելված 6</w:t>
      </w:r>
      <w:bookmarkEnd w:id="25"/>
      <w:r w:rsidRPr="00C4185D">
        <w:rPr>
          <w:rFonts w:ascii="Sylfaen" w:hAnsi="Sylfaen"/>
          <w:sz w:val="22"/>
          <w:szCs w:val="22"/>
          <w:lang w:val="hy-AM"/>
        </w:rPr>
        <w:t xml:space="preserve">՝ Շահագրգռվածության բացակայության մասին նամակ (ձևանմուշ) </w:t>
      </w:r>
    </w:p>
    <w:p w:rsidR="002F65CE" w:rsidRPr="00C4185D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Default="004E74F7" w:rsidP="00C4185D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hy-AM"/>
        </w:rPr>
        <w:object w:dxaOrig="1550" w:dyaOrig="991">
          <v:shape id="_x0000_i1028" type="#_x0000_t75" style="width:77.75pt;height:49.7pt" o:ole="">
            <v:imagedata r:id="rId26" o:title=""/>
          </v:shape>
          <o:OLEObject Type="Embed" ProgID="Word.Document.12" ShapeID="_x0000_i1028" DrawAspect="Icon" ObjectID="_1531833450" r:id="rId27"/>
        </w:object>
      </w:r>
    </w:p>
    <w:p w:rsidR="00C4185D" w:rsidRPr="00C4185D" w:rsidRDefault="00C4185D" w:rsidP="00C4185D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en-US"/>
        </w:rPr>
      </w:pPr>
    </w:p>
    <w:p w:rsidR="009063E7" w:rsidRPr="002F65CE" w:rsidRDefault="009063E7" w:rsidP="00C4185D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6" w:name="Հավելված10"/>
      <w:r w:rsidRPr="00C4185D">
        <w:rPr>
          <w:rFonts w:ascii="Sylfaen" w:hAnsi="Sylfaen"/>
          <w:sz w:val="22"/>
          <w:szCs w:val="22"/>
          <w:lang w:val="hy-AM"/>
        </w:rPr>
        <w:t xml:space="preserve">Հավելված </w:t>
      </w:r>
      <w:bookmarkEnd w:id="26"/>
      <w:r w:rsidR="00C4185D" w:rsidRPr="00C4185D">
        <w:rPr>
          <w:rFonts w:ascii="Sylfaen" w:hAnsi="Sylfaen"/>
          <w:sz w:val="22"/>
          <w:szCs w:val="22"/>
          <w:lang w:val="hy-AM"/>
        </w:rPr>
        <w:t>7</w:t>
      </w:r>
      <w:r w:rsidRPr="00C4185D">
        <w:rPr>
          <w:rFonts w:ascii="Sylfaen" w:hAnsi="Sylfaen"/>
          <w:sz w:val="22"/>
          <w:szCs w:val="22"/>
          <w:lang w:val="hy-AM"/>
        </w:rPr>
        <w:t>՝ Էլեկտրոնային առաջարկերի ներկայացման հրահանգ</w:t>
      </w:r>
    </w:p>
    <w:p w:rsidR="002F65CE" w:rsidRPr="00C4185D" w:rsidRDefault="002F65CE" w:rsidP="002F65CE">
      <w:pPr>
        <w:pStyle w:val="BodyTextIndent3"/>
        <w:ind w:left="1212"/>
        <w:jc w:val="left"/>
        <w:rPr>
          <w:rFonts w:ascii="Sylfaen" w:hAnsi="Sylfaen"/>
          <w:sz w:val="22"/>
          <w:szCs w:val="22"/>
          <w:lang w:val="hy-AM"/>
        </w:rPr>
      </w:pPr>
    </w:p>
    <w:p w:rsidR="009063E7" w:rsidRDefault="008A2943" w:rsidP="009063E7">
      <w:pPr>
        <w:pStyle w:val="ListParagraph"/>
        <w:ind w:left="1440"/>
        <w:jc w:val="both"/>
        <w:rPr>
          <w:rFonts w:asciiTheme="minorHAnsi" w:hAnsiTheme="minorHAnsi"/>
          <w:snapToGrid w:val="0"/>
        </w:rPr>
      </w:pPr>
      <w:r>
        <w:rPr>
          <w:rFonts w:asciiTheme="minorHAnsi" w:hAnsiTheme="minorHAnsi"/>
          <w:snapToGrid w:val="0"/>
          <w:lang w:val="en-US"/>
        </w:rPr>
        <w:object w:dxaOrig="1550" w:dyaOrig="991">
          <v:shape id="_x0000_i1027" type="#_x0000_t75" style="width:77.75pt;height:49.7pt" o:ole="">
            <v:imagedata r:id="rId28" o:title=""/>
          </v:shape>
          <o:OLEObject Type="Embed" ProgID="Word.Document.12" ShapeID="_x0000_i1027" DrawAspect="Icon" ObjectID="_1531833451" r:id="rId29"/>
        </w:object>
      </w:r>
    </w:p>
    <w:p w:rsidR="009063E7" w:rsidRPr="002F65CE" w:rsidRDefault="009063E7" w:rsidP="002F65CE">
      <w:pPr>
        <w:pStyle w:val="BodyTextIndent3"/>
        <w:numPr>
          <w:ilvl w:val="0"/>
          <w:numId w:val="9"/>
        </w:numPr>
        <w:jc w:val="left"/>
        <w:rPr>
          <w:rFonts w:ascii="Sylfaen" w:hAnsi="Sylfaen"/>
          <w:sz w:val="22"/>
          <w:szCs w:val="22"/>
          <w:lang w:val="hy-AM"/>
        </w:rPr>
      </w:pPr>
      <w:bookmarkStart w:id="27" w:name="Հավելված11"/>
      <w:r w:rsidRPr="00C825E3">
        <w:rPr>
          <w:rFonts w:ascii="Sylfaen" w:hAnsi="Sylfaen"/>
          <w:sz w:val="22"/>
          <w:szCs w:val="22"/>
          <w:lang w:val="hy-AM"/>
        </w:rPr>
        <w:t xml:space="preserve">Հավելված </w:t>
      </w:r>
      <w:bookmarkEnd w:id="27"/>
      <w:r w:rsidR="00C825E3" w:rsidRPr="002F65CE">
        <w:rPr>
          <w:rFonts w:ascii="Sylfaen" w:hAnsi="Sylfaen"/>
          <w:sz w:val="22"/>
          <w:szCs w:val="22"/>
          <w:lang w:val="hy-AM"/>
        </w:rPr>
        <w:t>8</w:t>
      </w:r>
      <w:r w:rsidRPr="00C825E3">
        <w:rPr>
          <w:rFonts w:ascii="Sylfaen" w:hAnsi="Sylfaen"/>
          <w:sz w:val="22"/>
          <w:szCs w:val="22"/>
          <w:lang w:val="hy-AM"/>
        </w:rPr>
        <w:t>՝ Ռիսկերի չափանիշների նկարագրություն</w:t>
      </w:r>
    </w:p>
    <w:p w:rsidR="002F65CE" w:rsidRPr="00C825E3" w:rsidRDefault="002F65CE" w:rsidP="002F65CE">
      <w:pPr>
        <w:pStyle w:val="ListParagraph"/>
        <w:ind w:left="1440"/>
        <w:jc w:val="both"/>
        <w:rPr>
          <w:rFonts w:ascii="Sylfaen" w:hAnsi="Sylfaen"/>
          <w:sz w:val="22"/>
          <w:szCs w:val="22"/>
          <w:lang w:val="hy-AM"/>
        </w:rPr>
      </w:pPr>
    </w:p>
    <w:p w:rsidR="009063E7" w:rsidRPr="00046124" w:rsidRDefault="00092C4C" w:rsidP="009063E7">
      <w:pPr>
        <w:pStyle w:val="ListParagraph"/>
        <w:ind w:left="1440"/>
        <w:jc w:val="both"/>
        <w:rPr>
          <w:rFonts w:asciiTheme="minorHAnsi" w:hAnsiTheme="minorHAnsi"/>
          <w:snapToGrid w:val="0"/>
        </w:rPr>
      </w:pPr>
      <w:r w:rsidRPr="00AA4D0A">
        <w:rPr>
          <w:rFonts w:asciiTheme="minorHAnsi" w:hAnsiTheme="minorHAnsi"/>
          <w:snapToGrid w:val="0"/>
        </w:rPr>
        <w:object w:dxaOrig="1550" w:dyaOrig="991">
          <v:shape id="_x0000_i1026" type="#_x0000_t75" style="width:77.75pt;height:49.7pt" o:ole="">
            <v:imagedata r:id="rId30" o:title=""/>
          </v:shape>
          <o:OLEObject Type="Embed" ProgID="Word.Document.8" ShapeID="_x0000_i1026" DrawAspect="Icon" ObjectID="_1531833452" r:id="rId31">
            <o:FieldCodes>\s</o:FieldCodes>
          </o:OLEObject>
        </w:object>
      </w:r>
    </w:p>
    <w:p w:rsidR="009063E7" w:rsidRPr="009063E7" w:rsidRDefault="009063E7" w:rsidP="009063E7">
      <w:pPr>
        <w:pStyle w:val="ListParagraph"/>
        <w:spacing w:before="400" w:after="200"/>
        <w:ind w:left="1495"/>
        <w:jc w:val="both"/>
        <w:rPr>
          <w:rFonts w:asciiTheme="minorHAnsi" w:hAnsiTheme="minorHAnsi"/>
          <w:b/>
          <w:sz w:val="28"/>
          <w:szCs w:val="28"/>
          <w:lang w:val="en-US"/>
        </w:rPr>
      </w:pPr>
    </w:p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D87DFC">
      <w:headerReference w:type="default" r:id="rId32"/>
      <w:footerReference w:type="default" r:id="rId33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3A5A" w:rsidRDefault="00653A5A">
      <w:r>
        <w:separator/>
      </w:r>
    </w:p>
  </w:endnote>
  <w:endnote w:type="continuationSeparator" w:id="0">
    <w:p w:rsidR="00653A5A" w:rsidRDefault="00653A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4D57" w:rsidRDefault="004A4D57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5C12AA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C12AA">
      <w:rPr>
        <w:rFonts w:ascii="Arial" w:hAnsi="Arial"/>
        <w:sz w:val="16"/>
        <w:lang w:val="en-US"/>
      </w:rPr>
      <w:fldChar w:fldCharType="separate"/>
    </w:r>
    <w:r w:rsidR="00365477">
      <w:rPr>
        <w:rFonts w:ascii="Arial" w:hAnsi="Arial"/>
        <w:noProof/>
        <w:sz w:val="16"/>
        <w:lang w:val="en-US"/>
      </w:rPr>
      <w:t>1</w:t>
    </w:r>
    <w:r w:rsidR="005C12AA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4A4D57" w:rsidRDefault="004A4D57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3A5A" w:rsidRDefault="00653A5A">
      <w:r>
        <w:separator/>
      </w:r>
    </w:p>
  </w:footnote>
  <w:footnote w:type="continuationSeparator" w:id="0">
    <w:p w:rsidR="00653A5A" w:rsidRDefault="00653A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4A4D57" w:rsidTr="008F4786">
      <w:trPr>
        <w:trHeight w:val="1550"/>
      </w:trPr>
      <w:tc>
        <w:tcPr>
          <w:tcW w:w="1418" w:type="dxa"/>
        </w:tcPr>
        <w:p w:rsidR="004A4D57" w:rsidRPr="00755E16" w:rsidRDefault="004A4D57">
          <w:pPr>
            <w:pStyle w:val="Header"/>
            <w:rPr>
              <w:rFonts w:ascii="Sylfaen" w:hAnsi="Sylfaen"/>
              <w:lang w:val="en-US"/>
            </w:rPr>
          </w:pPr>
          <w:r w:rsidRPr="00755E16">
            <w:rPr>
              <w:rFonts w:ascii="Sylfaen" w:hAnsi="Sylfaen"/>
              <w:noProof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4A4D57" w:rsidRPr="00755E16" w:rsidRDefault="00C825E3" w:rsidP="00755E16">
          <w:pPr>
            <w:pStyle w:val="Header"/>
            <w:jc w:val="center"/>
            <w:rPr>
              <w:rFonts w:ascii="Sylfaen" w:hAnsi="Sylfaen"/>
              <w:lang w:val="en-US"/>
            </w:rPr>
          </w:pPr>
          <w:r w:rsidRPr="00C825E3">
            <w:rPr>
              <w:rFonts w:ascii="Sylfaen" w:hAnsi="Sylfaen"/>
              <w:lang w:val="en-US"/>
            </w:rPr>
            <w:t xml:space="preserve">«ԱՐՄԵՆՏԵԼ» ՓԲԸ-Ի ՀԱՄԱՐ </w:t>
          </w:r>
          <w:r w:rsidR="004A4D57">
            <w:rPr>
              <w:rFonts w:ascii="Sylfaen" w:hAnsi="Sylfaen"/>
              <w:lang w:val="en-US"/>
            </w:rPr>
            <w:t>2</w:t>
          </w:r>
          <w:r w:rsidR="004A4D57" w:rsidRPr="00755E16">
            <w:rPr>
              <w:rFonts w:ascii="Sylfaen" w:hAnsi="Sylfaen"/>
              <w:lang w:val="en-US"/>
            </w:rPr>
            <w:t xml:space="preserve"> ՏԱՐԻ ԺԱՄԿԵՏՈՎ ԻՐԱՎԱԲԱՆԱԿԱՆ ԾԱՌԱՅՈՒԹՅՈՒՆՆԵՐԻ </w:t>
          </w:r>
          <w:r w:rsidR="004A4D57">
            <w:rPr>
              <w:rFonts w:ascii="Sylfaen" w:hAnsi="Sylfaen"/>
              <w:lang w:val="en-US"/>
            </w:rPr>
            <w:t>ՄԱՏԱԿԱՐԱՐԻ</w:t>
          </w:r>
          <w:r w:rsidR="004A4D57" w:rsidRPr="00755E16">
            <w:rPr>
              <w:rFonts w:ascii="Sylfaen" w:hAnsi="Sylfaen"/>
              <w:lang w:val="en-US"/>
            </w:rPr>
            <w:t xml:space="preserve"> </w:t>
          </w:r>
          <w:r w:rsidR="004A4D57">
            <w:rPr>
              <w:rFonts w:ascii="Sylfaen" w:hAnsi="Sylfaen"/>
              <w:lang w:val="en-US"/>
            </w:rPr>
            <w:t>ԸՆՏՐՈՒԹՅԱՆ</w:t>
          </w:r>
          <w:r w:rsidR="004A4D57" w:rsidRPr="00755E16">
            <w:rPr>
              <w:rFonts w:ascii="Sylfaen" w:hAnsi="Sylfaen"/>
              <w:lang w:val="en-US"/>
            </w:rPr>
            <w:t xml:space="preserve"> </w:t>
          </w:r>
          <w:r w:rsidR="004A4D57">
            <w:rPr>
              <w:rFonts w:ascii="Sylfaen" w:hAnsi="Sylfaen"/>
              <w:lang w:val="en-US"/>
            </w:rPr>
            <w:t>ԱՌԱՋԱՐԿՆԵՐԻ</w:t>
          </w:r>
          <w:r w:rsidR="004A4D57" w:rsidRPr="00755E16">
            <w:rPr>
              <w:rFonts w:ascii="Sylfaen" w:hAnsi="Sylfaen"/>
              <w:lang w:val="en-US"/>
            </w:rPr>
            <w:t xml:space="preserve"> </w:t>
          </w:r>
          <w:r w:rsidR="004A4D57">
            <w:rPr>
              <w:rFonts w:ascii="Sylfaen" w:hAnsi="Sylfaen"/>
              <w:lang w:val="en-US"/>
            </w:rPr>
            <w:t>ՀԱՐՑՈՒՄ</w:t>
          </w:r>
          <w:r w:rsidR="004A4D57" w:rsidRPr="00755E16">
            <w:rPr>
              <w:rFonts w:ascii="Sylfaen" w:hAnsi="Sylfaen"/>
              <w:lang w:val="en-US"/>
            </w:rPr>
            <w:t xml:space="preserve"> </w:t>
          </w:r>
          <w:r w:rsidR="002A519B">
            <w:rPr>
              <w:rFonts w:ascii="Sylfaen" w:hAnsi="Sylfaen"/>
              <w:lang w:val="en-US"/>
            </w:rPr>
            <w:t>ARM-R 029/16</w:t>
          </w:r>
        </w:p>
      </w:tc>
      <w:tc>
        <w:tcPr>
          <w:tcW w:w="2031" w:type="dxa"/>
          <w:vAlign w:val="center"/>
        </w:tcPr>
        <w:p w:rsidR="004A4D57" w:rsidRPr="008F4786" w:rsidRDefault="004A4D57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4A4D57" w:rsidRPr="00A31452" w:rsidRDefault="004A4D5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785409"/>
    <w:multiLevelType w:val="hybridMultilevel"/>
    <w:tmpl w:val="587E66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AFB4BF1"/>
    <w:multiLevelType w:val="hybridMultilevel"/>
    <w:tmpl w:val="41ACDD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DE27BF8"/>
    <w:multiLevelType w:val="hybridMultilevel"/>
    <w:tmpl w:val="04ACABB6"/>
    <w:lvl w:ilvl="0" w:tplc="0419000D">
      <w:start w:val="1"/>
      <w:numFmt w:val="bullet"/>
      <w:lvlText w:val="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BB3A15"/>
    <w:multiLevelType w:val="hybridMultilevel"/>
    <w:tmpl w:val="160290FC"/>
    <w:lvl w:ilvl="0" w:tplc="BE124374">
      <w:start w:val="2"/>
      <w:numFmt w:val="bullet"/>
      <w:lvlText w:val="-"/>
      <w:lvlJc w:val="left"/>
      <w:pPr>
        <w:ind w:left="1080" w:hanging="360"/>
      </w:pPr>
      <w:rPr>
        <w:rFonts w:ascii="Sylfaen" w:eastAsia="Times New Roman" w:hAnsi="Sylfaen" w:cs="Sylfaen" w:hint="default"/>
        <w:b w:val="0"/>
        <w:color w:val="000000"/>
        <w:sz w:val="2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41C6332"/>
    <w:multiLevelType w:val="hybridMultilevel"/>
    <w:tmpl w:val="7368F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B5E520F"/>
    <w:multiLevelType w:val="hybridMultilevel"/>
    <w:tmpl w:val="E7B82C4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7E142B46"/>
    <w:multiLevelType w:val="hybridMultilevel"/>
    <w:tmpl w:val="72268680"/>
    <w:lvl w:ilvl="0" w:tplc="0409000D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4"/>
  </w:num>
  <w:num w:numId="4">
    <w:abstractNumId w:val="3"/>
  </w:num>
  <w:num w:numId="5">
    <w:abstractNumId w:val="11"/>
  </w:num>
  <w:num w:numId="6">
    <w:abstractNumId w:val="6"/>
  </w:num>
  <w:num w:numId="7">
    <w:abstractNumId w:val="10"/>
  </w:num>
  <w:num w:numId="8">
    <w:abstractNumId w:val="4"/>
  </w:num>
  <w:num w:numId="9">
    <w:abstractNumId w:val="8"/>
  </w:num>
  <w:num w:numId="10">
    <w:abstractNumId w:val="0"/>
  </w:num>
  <w:num w:numId="11">
    <w:abstractNumId w:val="1"/>
  </w:num>
  <w:num w:numId="12">
    <w:abstractNumId w:val="2"/>
  </w:num>
  <w:num w:numId="13">
    <w:abstractNumId w:val="13"/>
  </w:num>
  <w:num w:numId="14">
    <w:abstractNumId w:val="16"/>
  </w:num>
  <w:num w:numId="15">
    <w:abstractNumId w:val="7"/>
  </w:num>
  <w:num w:numId="16">
    <w:abstractNumId w:val="12"/>
  </w:num>
  <w:num w:numId="17">
    <w:abstractNumId w:val="15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embedSystemFonts/>
  <w:stylePaneFormatFilter w:val="3F01"/>
  <w:defaultTabStop w:val="708"/>
  <w:noPunctuationKerning/>
  <w:characterSpacingControl w:val="doNotCompress"/>
  <w:hdrShapeDefaults>
    <o:shapedefaults v:ext="edit" spidmax="15257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47EED"/>
    <w:rsid w:val="000504E5"/>
    <w:rsid w:val="00051B87"/>
    <w:rsid w:val="00054947"/>
    <w:rsid w:val="00055FA1"/>
    <w:rsid w:val="00061A5B"/>
    <w:rsid w:val="00062D5D"/>
    <w:rsid w:val="000670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2C4C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53D8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54D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6E22"/>
    <w:rsid w:val="00130F88"/>
    <w:rsid w:val="00131A2A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2885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85FA5"/>
    <w:rsid w:val="00290A18"/>
    <w:rsid w:val="00290ABB"/>
    <w:rsid w:val="00291B97"/>
    <w:rsid w:val="00293EB8"/>
    <w:rsid w:val="00296A69"/>
    <w:rsid w:val="002A022A"/>
    <w:rsid w:val="002A034D"/>
    <w:rsid w:val="002A0CE7"/>
    <w:rsid w:val="002A2E3C"/>
    <w:rsid w:val="002A3622"/>
    <w:rsid w:val="002A519B"/>
    <w:rsid w:val="002A71E6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7B7"/>
    <w:rsid w:val="002F3CE5"/>
    <w:rsid w:val="002F65CE"/>
    <w:rsid w:val="002F6D5E"/>
    <w:rsid w:val="002F796E"/>
    <w:rsid w:val="002F7C62"/>
    <w:rsid w:val="0030031C"/>
    <w:rsid w:val="0030168E"/>
    <w:rsid w:val="003024DF"/>
    <w:rsid w:val="00302569"/>
    <w:rsid w:val="003030B0"/>
    <w:rsid w:val="00303EAC"/>
    <w:rsid w:val="003041DC"/>
    <w:rsid w:val="00305013"/>
    <w:rsid w:val="003126A2"/>
    <w:rsid w:val="0031470B"/>
    <w:rsid w:val="003150C9"/>
    <w:rsid w:val="0031652D"/>
    <w:rsid w:val="003207E0"/>
    <w:rsid w:val="00320BC3"/>
    <w:rsid w:val="00321E59"/>
    <w:rsid w:val="0032228A"/>
    <w:rsid w:val="003223DD"/>
    <w:rsid w:val="00322632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477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4E30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760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36FB3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4D57"/>
    <w:rsid w:val="004A5718"/>
    <w:rsid w:val="004A6BC5"/>
    <w:rsid w:val="004B0A69"/>
    <w:rsid w:val="004B0C17"/>
    <w:rsid w:val="004B1C52"/>
    <w:rsid w:val="004B6FEE"/>
    <w:rsid w:val="004C16CE"/>
    <w:rsid w:val="004C2202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1E58"/>
    <w:rsid w:val="004E20BC"/>
    <w:rsid w:val="004E41AA"/>
    <w:rsid w:val="004E4BBE"/>
    <w:rsid w:val="004E4F7F"/>
    <w:rsid w:val="004E6549"/>
    <w:rsid w:val="004E74F7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4478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B41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141"/>
    <w:rsid w:val="005876DA"/>
    <w:rsid w:val="005A0DDF"/>
    <w:rsid w:val="005A334B"/>
    <w:rsid w:val="005A4A19"/>
    <w:rsid w:val="005B0796"/>
    <w:rsid w:val="005B19A8"/>
    <w:rsid w:val="005B6419"/>
    <w:rsid w:val="005B6EC3"/>
    <w:rsid w:val="005C0569"/>
    <w:rsid w:val="005C12AA"/>
    <w:rsid w:val="005C4E64"/>
    <w:rsid w:val="005C6916"/>
    <w:rsid w:val="005D3CA6"/>
    <w:rsid w:val="005D49B3"/>
    <w:rsid w:val="005E515C"/>
    <w:rsid w:val="005E5D3F"/>
    <w:rsid w:val="005E7E1E"/>
    <w:rsid w:val="005F5205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3A5A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5966"/>
    <w:rsid w:val="006768CA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562F"/>
    <w:rsid w:val="007267AA"/>
    <w:rsid w:val="00727E19"/>
    <w:rsid w:val="007363C5"/>
    <w:rsid w:val="00744239"/>
    <w:rsid w:val="00744CDE"/>
    <w:rsid w:val="0074508E"/>
    <w:rsid w:val="0074621E"/>
    <w:rsid w:val="00746FFC"/>
    <w:rsid w:val="00751ABA"/>
    <w:rsid w:val="00755E16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76B76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607"/>
    <w:rsid w:val="007F1866"/>
    <w:rsid w:val="007F3DC8"/>
    <w:rsid w:val="007F57FD"/>
    <w:rsid w:val="007F64CB"/>
    <w:rsid w:val="0080136E"/>
    <w:rsid w:val="00801808"/>
    <w:rsid w:val="00810D3D"/>
    <w:rsid w:val="00813110"/>
    <w:rsid w:val="00821594"/>
    <w:rsid w:val="008216FD"/>
    <w:rsid w:val="00824EDF"/>
    <w:rsid w:val="00827398"/>
    <w:rsid w:val="00833643"/>
    <w:rsid w:val="008338DD"/>
    <w:rsid w:val="00834C6C"/>
    <w:rsid w:val="00835E87"/>
    <w:rsid w:val="00837031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5B34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56E6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2943"/>
    <w:rsid w:val="008A5E4E"/>
    <w:rsid w:val="008A69E4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063E7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253"/>
    <w:rsid w:val="009347EA"/>
    <w:rsid w:val="00936F44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A41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00C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45E9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A6BB1"/>
    <w:rsid w:val="00AB28A7"/>
    <w:rsid w:val="00AB4FF2"/>
    <w:rsid w:val="00AB7934"/>
    <w:rsid w:val="00AC2EFD"/>
    <w:rsid w:val="00AC3F10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7AD4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0DC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1698"/>
    <w:rsid w:val="00B84433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3FBD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E7D51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185D"/>
    <w:rsid w:val="00C42D27"/>
    <w:rsid w:val="00C45097"/>
    <w:rsid w:val="00C46525"/>
    <w:rsid w:val="00C47419"/>
    <w:rsid w:val="00C54855"/>
    <w:rsid w:val="00C55C51"/>
    <w:rsid w:val="00C61325"/>
    <w:rsid w:val="00C62C60"/>
    <w:rsid w:val="00C635CE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5E3"/>
    <w:rsid w:val="00C82B0B"/>
    <w:rsid w:val="00C8464C"/>
    <w:rsid w:val="00C856C3"/>
    <w:rsid w:val="00C85F66"/>
    <w:rsid w:val="00C863E5"/>
    <w:rsid w:val="00C87263"/>
    <w:rsid w:val="00C9226C"/>
    <w:rsid w:val="00C95F11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C62FC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272AB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0486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06B36"/>
    <w:rsid w:val="00E11710"/>
    <w:rsid w:val="00E11749"/>
    <w:rsid w:val="00E1272E"/>
    <w:rsid w:val="00E138B8"/>
    <w:rsid w:val="00E14420"/>
    <w:rsid w:val="00E1463E"/>
    <w:rsid w:val="00E14AB1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546B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09B2"/>
    <w:rsid w:val="00F527EC"/>
    <w:rsid w:val="00F52F30"/>
    <w:rsid w:val="00F54196"/>
    <w:rsid w:val="00F555E4"/>
    <w:rsid w:val="00F64429"/>
    <w:rsid w:val="00F67154"/>
    <w:rsid w:val="00F715FD"/>
    <w:rsid w:val="00F716C9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50BD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049A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2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uiPriority w:val="99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uiPriority w:val="20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igger2">
    <w:name w:val="bigger2"/>
    <w:rsid w:val="00412760"/>
    <w:rPr>
      <w:rFonts w:ascii="Verdana" w:hAnsi="Verdana" w:hint="default"/>
      <w:b w:val="0"/>
      <w:bCs w:val="0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about.beeline.am/ru/tenders/procedure.wbp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1.doc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package" Target="embeddings/Microsoft_Office_Word_Document1.docx"/><Relationship Id="rId25" Type="http://schemas.openxmlformats.org/officeDocument/2006/relationships/package" Target="embeddings/Microsoft_Office_Excel_Worksheet4.xlsx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package" Target="embeddings/Microsoft_Office_Word_Document6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image" Target="media/image5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en/tenders/procedure.wbp" TargetMode="External"/><Relationship Id="rId23" Type="http://schemas.openxmlformats.org/officeDocument/2006/relationships/package" Target="embeddings/Microsoft_Office_Word_Document3.docx"/><Relationship Id="rId28" Type="http://schemas.openxmlformats.org/officeDocument/2006/relationships/image" Target="media/image7.emf"/><Relationship Id="rId10" Type="http://schemas.openxmlformats.org/officeDocument/2006/relationships/hyperlink" Target="mailto:LMezhlumyan@beeline.am" TargetMode="External"/><Relationship Id="rId19" Type="http://schemas.openxmlformats.org/officeDocument/2006/relationships/package" Target="embeddings/Microsoft_Office_Excel_Worksheet2.xlsx"/><Relationship Id="rId31" Type="http://schemas.openxmlformats.org/officeDocument/2006/relationships/oleObject" Target="embeddings/Microsoft_Office_Word_97_-_2003_Document2.doc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hyperlink" Target="http://about.beeline.am/am/tenders/procedure.wbp" TargetMode="External"/><Relationship Id="rId22" Type="http://schemas.openxmlformats.org/officeDocument/2006/relationships/image" Target="media/image4.emf"/><Relationship Id="rId27" Type="http://schemas.openxmlformats.org/officeDocument/2006/relationships/package" Target="embeddings/Microsoft_Office_Word_Document5.docx"/><Relationship Id="rId30" Type="http://schemas.openxmlformats.org/officeDocument/2006/relationships/image" Target="media/image8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8797FD-6522-4FA8-85CD-2AF38B1BC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6052</TotalTime>
  <Pages>12</Pages>
  <Words>2808</Words>
  <Characters>16006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18777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89</cp:revision>
  <cp:lastPrinted>2015-11-02T07:39:00Z</cp:lastPrinted>
  <dcterms:created xsi:type="dcterms:W3CDTF">2014-07-13T13:06:00Z</dcterms:created>
  <dcterms:modified xsi:type="dcterms:W3CDTF">2016-08-04T12:28:00Z</dcterms:modified>
</cp:coreProperties>
</file>